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F3D2C" w14:textId="0C9D8DAB" w:rsidR="00376318" w:rsidRPr="007063C7" w:rsidRDefault="001314CC" w:rsidP="00376318">
      <w:pPr>
        <w:pStyle w:val="Cmsor1"/>
        <w:spacing w:line="240" w:lineRule="auto"/>
        <w:jc w:val="center"/>
        <w:rPr>
          <w:rFonts w:ascii="Arial Narrow" w:hAnsi="Arial Narrow"/>
          <w:b/>
          <w:bCs/>
          <w:color w:val="auto"/>
          <w:sz w:val="21"/>
          <w:szCs w:val="21"/>
        </w:rPr>
      </w:pPr>
      <w:bookmarkStart w:id="0" w:name="_Toc73987931"/>
      <w:r w:rsidRPr="007063C7">
        <w:rPr>
          <w:rFonts w:ascii="Arial Narrow" w:hAnsi="Arial Narrow"/>
          <w:b/>
          <w:bCs/>
          <w:color w:val="auto"/>
          <w:sz w:val="21"/>
          <w:szCs w:val="21"/>
        </w:rPr>
        <w:t>A</w:t>
      </w:r>
      <w:r w:rsidR="004257B2" w:rsidRPr="007063C7">
        <w:rPr>
          <w:rFonts w:ascii="Arial Narrow" w:hAnsi="Arial Narrow"/>
          <w:b/>
          <w:bCs/>
          <w:color w:val="auto"/>
          <w:sz w:val="21"/>
          <w:szCs w:val="21"/>
        </w:rPr>
        <w:t xml:space="preserve"> </w:t>
      </w:r>
      <w:r w:rsidR="00BA0AD1" w:rsidRPr="007063C7">
        <w:rPr>
          <w:rFonts w:ascii="Arial Narrow" w:hAnsi="Arial Narrow"/>
          <w:b/>
          <w:bCs/>
          <w:color w:val="auto"/>
          <w:sz w:val="21"/>
          <w:szCs w:val="21"/>
        </w:rPr>
        <w:t xml:space="preserve">Petőfi Kulturális Ügynökség Nonprofit Zártkörűen Működő </w:t>
      </w:r>
      <w:proofErr w:type="gramStart"/>
      <w:r w:rsidR="00BA0AD1" w:rsidRPr="007063C7">
        <w:rPr>
          <w:rFonts w:ascii="Arial Narrow" w:hAnsi="Arial Narrow"/>
          <w:b/>
          <w:bCs/>
          <w:color w:val="auto"/>
          <w:sz w:val="21"/>
          <w:szCs w:val="21"/>
        </w:rPr>
        <w:t>Részvénytársaság</w:t>
      </w:r>
      <w:r w:rsidR="004257B2" w:rsidRPr="007063C7">
        <w:rPr>
          <w:rFonts w:ascii="Arial Narrow" w:hAnsi="Arial Narrow"/>
          <w:b/>
          <w:bCs/>
          <w:color w:val="auto"/>
          <w:sz w:val="21"/>
          <w:szCs w:val="21"/>
        </w:rPr>
        <w:t xml:space="preserve">  </w:t>
      </w:r>
      <w:r w:rsidRPr="007063C7">
        <w:rPr>
          <w:rFonts w:ascii="Arial Narrow" w:hAnsi="Arial Narrow"/>
          <w:b/>
          <w:bCs/>
          <w:color w:val="auto"/>
          <w:sz w:val="21"/>
          <w:szCs w:val="21"/>
        </w:rPr>
        <w:t>által</w:t>
      </w:r>
      <w:proofErr w:type="gramEnd"/>
      <w:r w:rsidR="004257B2" w:rsidRPr="007063C7">
        <w:rPr>
          <w:rFonts w:ascii="Arial Narrow" w:hAnsi="Arial Narrow"/>
          <w:b/>
          <w:bCs/>
          <w:color w:val="auto"/>
          <w:sz w:val="21"/>
          <w:szCs w:val="21"/>
        </w:rPr>
        <w:t xml:space="preserve"> </w:t>
      </w:r>
      <w:r w:rsidRPr="007063C7">
        <w:rPr>
          <w:rFonts w:ascii="Arial Narrow" w:hAnsi="Arial Narrow"/>
          <w:b/>
          <w:bCs/>
          <w:color w:val="auto"/>
          <w:sz w:val="21"/>
          <w:szCs w:val="21"/>
        </w:rPr>
        <w:t>a</w:t>
      </w:r>
      <w:r w:rsidR="004257B2" w:rsidRPr="007063C7">
        <w:rPr>
          <w:rFonts w:ascii="Arial Narrow" w:hAnsi="Arial Narrow"/>
          <w:b/>
          <w:bCs/>
          <w:color w:val="auto"/>
          <w:sz w:val="21"/>
          <w:szCs w:val="21"/>
        </w:rPr>
        <w:t xml:space="preserve"> </w:t>
      </w:r>
      <w:r w:rsidR="00BA0AD1" w:rsidRPr="007063C7">
        <w:rPr>
          <w:rFonts w:ascii="Arial Narrow" w:hAnsi="Arial Narrow"/>
          <w:b/>
          <w:bCs/>
          <w:color w:val="auto"/>
          <w:sz w:val="21"/>
          <w:szCs w:val="21"/>
        </w:rPr>
        <w:t>„Kortárs ifjúsági irodalom az iskolában és azon túl” cím</w:t>
      </w:r>
      <w:r w:rsidR="002A7749" w:rsidRPr="007063C7">
        <w:rPr>
          <w:rFonts w:ascii="Arial Narrow" w:hAnsi="Arial Narrow"/>
          <w:b/>
          <w:bCs/>
          <w:color w:val="auto"/>
          <w:sz w:val="21"/>
          <w:szCs w:val="21"/>
        </w:rPr>
        <w:t>en indított</w:t>
      </w:r>
      <w:r w:rsidR="00BA0AD1" w:rsidRPr="007063C7">
        <w:rPr>
          <w:rFonts w:ascii="Arial Narrow" w:hAnsi="Arial Narrow"/>
          <w:b/>
          <w:bCs/>
          <w:color w:val="auto"/>
          <w:sz w:val="21"/>
          <w:szCs w:val="21"/>
        </w:rPr>
        <w:t xml:space="preserve"> akkreditált pedagógus-továbbképzési program</w:t>
      </w:r>
      <w:r w:rsidR="004257B2" w:rsidRPr="007063C7">
        <w:rPr>
          <w:rFonts w:ascii="Arial Narrow" w:hAnsi="Arial Narrow"/>
          <w:b/>
          <w:bCs/>
          <w:color w:val="auto"/>
          <w:sz w:val="21"/>
          <w:szCs w:val="21"/>
        </w:rPr>
        <w:t xml:space="preserve"> </w:t>
      </w:r>
    </w:p>
    <w:p w14:paraId="6E207896" w14:textId="6FA77090" w:rsidR="001B7F3C" w:rsidRPr="007063C7" w:rsidRDefault="001B7F3C" w:rsidP="00376318">
      <w:pPr>
        <w:pStyle w:val="Cmsor1"/>
        <w:spacing w:after="240" w:line="240" w:lineRule="auto"/>
        <w:jc w:val="center"/>
        <w:rPr>
          <w:rFonts w:ascii="Arial Narrow" w:hAnsi="Arial Narrow"/>
          <w:b/>
          <w:bCs/>
          <w:color w:val="auto"/>
          <w:sz w:val="21"/>
          <w:szCs w:val="21"/>
          <w:u w:val="single"/>
        </w:rPr>
      </w:pPr>
      <w:r w:rsidRPr="007063C7">
        <w:rPr>
          <w:rFonts w:ascii="Arial Narrow" w:hAnsi="Arial Narrow"/>
          <w:b/>
          <w:bCs/>
          <w:color w:val="auto"/>
          <w:sz w:val="21"/>
          <w:szCs w:val="21"/>
          <w:u w:val="single"/>
        </w:rPr>
        <w:t>Adatkezelési</w:t>
      </w:r>
      <w:r w:rsidR="004257B2" w:rsidRPr="007063C7">
        <w:rPr>
          <w:rFonts w:ascii="Arial Narrow" w:hAnsi="Arial Narrow"/>
          <w:b/>
          <w:bCs/>
          <w:color w:val="auto"/>
          <w:sz w:val="21"/>
          <w:szCs w:val="21"/>
          <w:u w:val="single"/>
        </w:rPr>
        <w:t xml:space="preserve"> </w:t>
      </w:r>
      <w:r w:rsidRPr="007063C7">
        <w:rPr>
          <w:rFonts w:ascii="Arial Narrow" w:hAnsi="Arial Narrow"/>
          <w:b/>
          <w:bCs/>
          <w:color w:val="auto"/>
          <w:sz w:val="21"/>
          <w:szCs w:val="21"/>
          <w:u w:val="single"/>
        </w:rPr>
        <w:t>Tájékoztató</w:t>
      </w:r>
      <w:bookmarkEnd w:id="0"/>
      <w:r w:rsidR="001314CC" w:rsidRPr="007063C7">
        <w:rPr>
          <w:rFonts w:ascii="Arial Narrow" w:hAnsi="Arial Narrow"/>
          <w:b/>
          <w:bCs/>
          <w:color w:val="auto"/>
          <w:sz w:val="21"/>
          <w:szCs w:val="21"/>
          <w:u w:val="single"/>
        </w:rPr>
        <w:t>ja</w:t>
      </w:r>
    </w:p>
    <w:p w14:paraId="38C0A448" w14:textId="2E2BAF9A" w:rsidR="0098243C" w:rsidRPr="007063C7" w:rsidRDefault="0098243C" w:rsidP="0098243C">
      <w:pPr>
        <w:spacing w:before="200" w:after="200" w:line="240" w:lineRule="auto"/>
        <w:jc w:val="both"/>
        <w:rPr>
          <w:rFonts w:ascii="Arial Narrow" w:eastAsia="Times New Roman" w:hAnsi="Arial Narrow" w:cs="Times New Roman"/>
          <w:sz w:val="21"/>
          <w:szCs w:val="21"/>
          <w:lang w:eastAsia="hu-HU"/>
        </w:rPr>
      </w:pPr>
      <w:r w:rsidRPr="007063C7">
        <w:rPr>
          <w:rFonts w:ascii="Arial Narrow" w:eastAsia="Times New Roman" w:hAnsi="Arial Narrow" w:cs="Times New Roman"/>
          <w:sz w:val="21"/>
          <w:szCs w:val="21"/>
          <w:lang w:eastAsia="hu-HU"/>
        </w:rPr>
        <w:t xml:space="preserve">A </w:t>
      </w:r>
      <w:r w:rsidR="00A44E91" w:rsidRPr="007063C7">
        <w:rPr>
          <w:rFonts w:ascii="Arial Narrow" w:eastAsia="Times New Roman" w:hAnsi="Arial Narrow" w:cs="Times New Roman"/>
          <w:b/>
          <w:bCs/>
          <w:sz w:val="21"/>
          <w:szCs w:val="21"/>
          <w:lang w:eastAsia="hu-HU"/>
        </w:rPr>
        <w:t xml:space="preserve">Petőfi Kulturális Ügynökség Nonprofit Zártkörűen Működő Részvénytársaság </w:t>
      </w:r>
      <w:r w:rsidR="00C12D73" w:rsidRPr="007063C7">
        <w:rPr>
          <w:rFonts w:ascii="Arial Narrow" w:eastAsia="Times New Roman" w:hAnsi="Arial Narrow" w:cs="Times New Roman"/>
          <w:bCs/>
          <w:sz w:val="21"/>
          <w:szCs w:val="21"/>
          <w:lang w:eastAsia="hu-HU"/>
        </w:rPr>
        <w:t>(</w:t>
      </w:r>
      <w:r w:rsidRPr="007063C7">
        <w:rPr>
          <w:rFonts w:ascii="Arial Narrow" w:eastAsia="Times New Roman" w:hAnsi="Arial Narrow" w:cs="Times New Roman"/>
          <w:sz w:val="21"/>
          <w:szCs w:val="21"/>
          <w:lang w:eastAsia="hu-HU"/>
        </w:rPr>
        <w:t>a továbbiakban: Adatkezelő/Társaság</w:t>
      </w:r>
      <w:r w:rsidR="00C12D73" w:rsidRPr="007063C7">
        <w:rPr>
          <w:rFonts w:ascii="Arial Narrow" w:eastAsia="Times New Roman" w:hAnsi="Arial Narrow" w:cs="Times New Roman"/>
          <w:sz w:val="21"/>
          <w:szCs w:val="21"/>
          <w:lang w:eastAsia="hu-HU"/>
        </w:rPr>
        <w:t>)</w:t>
      </w:r>
      <w:r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i/>
          <w:iCs/>
          <w:sz w:val="21"/>
          <w:szCs w:val="21"/>
          <w:lang w:eastAsia="hu-HU"/>
        </w:rPr>
        <w:t>„</w:t>
      </w:r>
      <w:bookmarkStart w:id="1" w:name="_Hlk102055562"/>
      <w:r w:rsidR="00A50E3C" w:rsidRPr="007063C7">
        <w:rPr>
          <w:rFonts w:ascii="Arial Narrow" w:eastAsia="Times New Roman" w:hAnsi="Arial Narrow" w:cs="Times New Roman"/>
          <w:b/>
          <w:bCs/>
          <w:i/>
          <w:iCs/>
          <w:sz w:val="21"/>
          <w:szCs w:val="21"/>
          <w:lang w:eastAsia="hu-HU"/>
        </w:rPr>
        <w:t>Kortárs ifjúsági irodalom az iskolában és azon túl</w:t>
      </w:r>
      <w:r w:rsidRPr="007063C7">
        <w:rPr>
          <w:rFonts w:ascii="Arial Narrow" w:eastAsia="Times New Roman" w:hAnsi="Arial Narrow" w:cs="Times New Roman"/>
          <w:b/>
          <w:bCs/>
          <w:i/>
          <w:iCs/>
          <w:sz w:val="21"/>
          <w:szCs w:val="21"/>
          <w:lang w:eastAsia="hu-HU"/>
        </w:rPr>
        <w:t>”</w:t>
      </w:r>
      <w:r w:rsidRPr="007063C7">
        <w:rPr>
          <w:rFonts w:ascii="Arial Narrow" w:eastAsia="Times New Roman" w:hAnsi="Arial Narrow" w:cs="Times New Roman"/>
          <w:sz w:val="21"/>
          <w:szCs w:val="21"/>
          <w:lang w:eastAsia="hu-HU"/>
        </w:rPr>
        <w:t xml:space="preserve"> </w:t>
      </w:r>
      <w:bookmarkEnd w:id="1"/>
      <w:r w:rsidRPr="007063C7">
        <w:rPr>
          <w:rFonts w:ascii="Arial Narrow" w:eastAsia="Times New Roman" w:hAnsi="Arial Narrow" w:cs="Times New Roman"/>
          <w:b/>
          <w:bCs/>
          <w:sz w:val="21"/>
          <w:szCs w:val="21"/>
          <w:lang w:eastAsia="hu-HU"/>
        </w:rPr>
        <w:t xml:space="preserve">címmel </w:t>
      </w:r>
      <w:r w:rsidR="008221A2" w:rsidRPr="007063C7">
        <w:rPr>
          <w:rFonts w:ascii="Arial Narrow" w:eastAsia="Times New Roman" w:hAnsi="Arial Narrow" w:cs="Times New Roman"/>
          <w:b/>
          <w:bCs/>
          <w:sz w:val="21"/>
          <w:szCs w:val="21"/>
          <w:lang w:eastAsia="hu-HU"/>
        </w:rPr>
        <w:t>akkreditált pedagógus-továbbképzési programot</w:t>
      </w:r>
      <w:r w:rsidRPr="007063C7">
        <w:rPr>
          <w:rFonts w:ascii="Arial Narrow" w:eastAsia="Times New Roman" w:hAnsi="Arial Narrow" w:cs="Times New Roman"/>
          <w:b/>
          <w:bCs/>
          <w:sz w:val="21"/>
          <w:szCs w:val="21"/>
          <w:lang w:eastAsia="hu-HU"/>
        </w:rPr>
        <w:t xml:space="preserve"> /a továbbiakban: </w:t>
      </w:r>
      <w:r w:rsidR="008221A2" w:rsidRPr="007063C7">
        <w:rPr>
          <w:rFonts w:ascii="Arial Narrow" w:eastAsia="Times New Roman" w:hAnsi="Arial Narrow" w:cs="Times New Roman"/>
          <w:b/>
          <w:bCs/>
          <w:sz w:val="21"/>
          <w:szCs w:val="21"/>
          <w:lang w:eastAsia="hu-HU"/>
        </w:rPr>
        <w:t>képzés</w:t>
      </w:r>
      <w:r w:rsidRPr="007063C7">
        <w:rPr>
          <w:rFonts w:ascii="Arial Narrow" w:eastAsia="Times New Roman" w:hAnsi="Arial Narrow" w:cs="Times New Roman"/>
          <w:b/>
          <w:bCs/>
          <w:sz w:val="21"/>
          <w:szCs w:val="21"/>
          <w:lang w:eastAsia="hu-HU"/>
        </w:rPr>
        <w:t>/</w:t>
      </w:r>
      <w:r w:rsidR="008221A2" w:rsidRPr="007063C7">
        <w:rPr>
          <w:rFonts w:ascii="Arial Narrow" w:eastAsia="Times New Roman" w:hAnsi="Arial Narrow" w:cs="Times New Roman"/>
          <w:b/>
          <w:bCs/>
          <w:sz w:val="21"/>
          <w:szCs w:val="21"/>
          <w:lang w:eastAsia="hu-HU"/>
        </w:rPr>
        <w:t xml:space="preserve"> szervez</w:t>
      </w:r>
      <w:r w:rsidRPr="007063C7">
        <w:rPr>
          <w:rFonts w:ascii="Arial Narrow" w:eastAsia="Times New Roman" w:hAnsi="Arial Narrow" w:cs="Times New Roman"/>
          <w:b/>
          <w:bCs/>
          <w:sz w:val="21"/>
          <w:szCs w:val="21"/>
          <w:lang w:eastAsia="hu-HU"/>
        </w:rPr>
        <w:t>.</w:t>
      </w:r>
      <w:r w:rsidRPr="007063C7">
        <w:rPr>
          <w:rFonts w:ascii="Arial Narrow" w:eastAsia="Times New Roman" w:hAnsi="Arial Narrow" w:cs="Times New Roman"/>
          <w:sz w:val="21"/>
          <w:szCs w:val="21"/>
          <w:lang w:eastAsia="hu-HU"/>
        </w:rPr>
        <w:t xml:space="preserve"> </w:t>
      </w:r>
    </w:p>
    <w:p w14:paraId="1882FA07" w14:textId="592B3A92" w:rsidR="003C22B0" w:rsidRPr="007063C7" w:rsidRDefault="00F06743" w:rsidP="00E000C6">
      <w:pPr>
        <w:spacing w:before="200" w:after="200" w:line="240" w:lineRule="auto"/>
        <w:jc w:val="both"/>
        <w:rPr>
          <w:rFonts w:ascii="Arial Narrow" w:eastAsia="Times New Roman" w:hAnsi="Arial Narrow" w:cs="Times New Roman"/>
          <w:sz w:val="21"/>
          <w:szCs w:val="21"/>
          <w:lang w:eastAsia="hu-HU"/>
        </w:rPr>
      </w:pPr>
      <w:r w:rsidRPr="007063C7">
        <w:rPr>
          <w:rFonts w:ascii="Arial Narrow" w:eastAsia="Times New Roman" w:hAnsi="Arial Narrow" w:cs="Times New Roman"/>
          <w:sz w:val="21"/>
          <w:szCs w:val="21"/>
          <w:lang w:eastAsia="hu-HU"/>
        </w:rPr>
        <w:t>A</w:t>
      </w:r>
      <w:r w:rsidR="00432555" w:rsidRPr="007063C7">
        <w:rPr>
          <w:rFonts w:ascii="Arial Narrow" w:eastAsia="Times New Roman" w:hAnsi="Arial Narrow" w:cs="Times New Roman"/>
          <w:sz w:val="21"/>
          <w:szCs w:val="21"/>
          <w:lang w:eastAsia="hu-HU"/>
        </w:rPr>
        <w:t xml:space="preserve"> jelen</w:t>
      </w:r>
      <w:r w:rsidRPr="007063C7">
        <w:rPr>
          <w:rFonts w:ascii="Arial Narrow" w:eastAsia="Times New Roman" w:hAnsi="Arial Narrow" w:cs="Times New Roman"/>
          <w:sz w:val="21"/>
          <w:szCs w:val="21"/>
          <w:lang w:eastAsia="hu-HU"/>
        </w:rPr>
        <w:t xml:space="preserve"> </w:t>
      </w:r>
      <w:r w:rsidR="002471C2" w:rsidRPr="007063C7">
        <w:rPr>
          <w:rFonts w:ascii="Arial Narrow" w:eastAsia="Times New Roman" w:hAnsi="Arial Narrow" w:cs="Times New Roman"/>
          <w:sz w:val="21"/>
          <w:szCs w:val="21"/>
          <w:lang w:eastAsia="hu-HU"/>
        </w:rPr>
        <w:t>A</w:t>
      </w:r>
      <w:r w:rsidRPr="007063C7">
        <w:rPr>
          <w:rFonts w:ascii="Arial Narrow" w:eastAsia="Times New Roman" w:hAnsi="Arial Narrow" w:cs="Times New Roman"/>
          <w:sz w:val="21"/>
          <w:szCs w:val="21"/>
          <w:lang w:eastAsia="hu-HU"/>
        </w:rPr>
        <w:t xml:space="preserve">datkezelési </w:t>
      </w:r>
      <w:r w:rsidR="002471C2" w:rsidRPr="007063C7">
        <w:rPr>
          <w:rFonts w:ascii="Arial Narrow" w:eastAsia="Times New Roman" w:hAnsi="Arial Narrow" w:cs="Times New Roman"/>
          <w:sz w:val="21"/>
          <w:szCs w:val="21"/>
          <w:lang w:eastAsia="hu-HU"/>
        </w:rPr>
        <w:t>T</w:t>
      </w:r>
      <w:r w:rsidRPr="007063C7">
        <w:rPr>
          <w:rFonts w:ascii="Arial Narrow" w:eastAsia="Times New Roman" w:hAnsi="Arial Narrow" w:cs="Times New Roman"/>
          <w:sz w:val="21"/>
          <w:szCs w:val="21"/>
          <w:lang w:eastAsia="hu-HU"/>
        </w:rPr>
        <w:t xml:space="preserve">ájékoztatóban részletesen ismertetjük, hogy </w:t>
      </w:r>
      <w:r w:rsidR="002531A9">
        <w:rPr>
          <w:rFonts w:ascii="Arial Narrow" w:eastAsia="Times New Roman" w:hAnsi="Arial Narrow" w:cs="Times New Roman"/>
          <w:sz w:val="21"/>
          <w:szCs w:val="21"/>
          <w:lang w:eastAsia="hu-HU"/>
        </w:rPr>
        <w:t>az Adatkezelő</w:t>
      </w:r>
      <w:r w:rsidRPr="007063C7">
        <w:rPr>
          <w:rFonts w:ascii="Arial Narrow" w:eastAsia="Times New Roman" w:hAnsi="Arial Narrow" w:cs="Times New Roman"/>
          <w:sz w:val="21"/>
          <w:szCs w:val="21"/>
          <w:lang w:eastAsia="hu-HU"/>
        </w:rPr>
        <w:t xml:space="preserve"> hogyan és meddig kezeli </w:t>
      </w:r>
      <w:r w:rsidR="008F4690" w:rsidRPr="007063C7">
        <w:rPr>
          <w:rFonts w:ascii="Arial Narrow" w:eastAsia="Times New Roman" w:hAnsi="Arial Narrow" w:cs="Times New Roman"/>
          <w:sz w:val="21"/>
          <w:szCs w:val="21"/>
          <w:lang w:eastAsia="hu-HU"/>
        </w:rPr>
        <w:t>a képzésben részvevő személyek</w:t>
      </w:r>
      <w:r w:rsidRPr="007063C7">
        <w:rPr>
          <w:rFonts w:ascii="Arial Narrow" w:eastAsia="Times New Roman" w:hAnsi="Arial Narrow" w:cs="Times New Roman"/>
          <w:sz w:val="21"/>
          <w:szCs w:val="21"/>
          <w:lang w:eastAsia="hu-HU"/>
        </w:rPr>
        <w:t xml:space="preserve"> </w:t>
      </w:r>
      <w:r w:rsidR="008F4690" w:rsidRPr="007063C7">
        <w:rPr>
          <w:rFonts w:ascii="Arial Narrow" w:eastAsia="Times New Roman" w:hAnsi="Arial Narrow" w:cs="Times New Roman"/>
          <w:sz w:val="21"/>
          <w:szCs w:val="21"/>
          <w:lang w:eastAsia="hu-HU"/>
        </w:rPr>
        <w:t xml:space="preserve">/a továbbiakban: </w:t>
      </w:r>
      <w:r w:rsidR="008F4690" w:rsidRPr="007063C7">
        <w:rPr>
          <w:rFonts w:ascii="Arial Narrow" w:eastAsia="Times New Roman" w:hAnsi="Arial Narrow" w:cs="Times New Roman"/>
          <w:b/>
          <w:bCs/>
          <w:sz w:val="21"/>
          <w:szCs w:val="21"/>
          <w:lang w:eastAsia="hu-HU"/>
        </w:rPr>
        <w:t>képzésben részt vevő személy</w:t>
      </w:r>
      <w:r w:rsidR="008F4690" w:rsidRPr="007063C7">
        <w:rPr>
          <w:rFonts w:ascii="Arial Narrow" w:eastAsia="Times New Roman" w:hAnsi="Arial Narrow" w:cs="Times New Roman"/>
          <w:sz w:val="21"/>
          <w:szCs w:val="21"/>
          <w:lang w:eastAsia="hu-HU"/>
        </w:rPr>
        <w:t xml:space="preserve">; </w:t>
      </w:r>
      <w:r w:rsidR="008F4690" w:rsidRPr="007063C7">
        <w:rPr>
          <w:rFonts w:ascii="Arial Narrow" w:eastAsia="Times New Roman" w:hAnsi="Arial Narrow" w:cs="Times New Roman"/>
          <w:b/>
          <w:bCs/>
          <w:sz w:val="21"/>
          <w:szCs w:val="21"/>
          <w:lang w:eastAsia="hu-HU"/>
        </w:rPr>
        <w:t>résztvevő</w:t>
      </w:r>
      <w:r w:rsidR="008F4690" w:rsidRPr="007063C7">
        <w:rPr>
          <w:rFonts w:ascii="Arial Narrow" w:eastAsia="Times New Roman" w:hAnsi="Arial Narrow" w:cs="Times New Roman"/>
          <w:sz w:val="21"/>
          <w:szCs w:val="21"/>
          <w:lang w:eastAsia="hu-HU"/>
        </w:rPr>
        <w:t xml:space="preserve">; vagy </w:t>
      </w:r>
      <w:r w:rsidR="008F4690" w:rsidRPr="007063C7">
        <w:rPr>
          <w:rFonts w:ascii="Arial Narrow" w:eastAsia="Times New Roman" w:hAnsi="Arial Narrow" w:cs="Times New Roman"/>
          <w:b/>
          <w:bCs/>
          <w:sz w:val="21"/>
          <w:szCs w:val="21"/>
          <w:lang w:eastAsia="hu-HU"/>
        </w:rPr>
        <w:t>érintett</w:t>
      </w:r>
      <w:r w:rsidR="008F4690"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 xml:space="preserve">megadott személyes adatait, valamint, hogy milyen jogok illetik meg </w:t>
      </w:r>
      <w:r w:rsidR="008F4690" w:rsidRPr="007063C7">
        <w:rPr>
          <w:rFonts w:ascii="Arial Narrow" w:eastAsia="Times New Roman" w:hAnsi="Arial Narrow" w:cs="Times New Roman"/>
          <w:sz w:val="21"/>
          <w:szCs w:val="21"/>
          <w:lang w:eastAsia="hu-HU"/>
        </w:rPr>
        <w:t>őket</w:t>
      </w:r>
      <w:r w:rsidRPr="007063C7">
        <w:rPr>
          <w:rFonts w:ascii="Arial Narrow" w:eastAsia="Times New Roman" w:hAnsi="Arial Narrow" w:cs="Times New Roman"/>
          <w:sz w:val="21"/>
          <w:szCs w:val="21"/>
          <w:lang w:eastAsia="hu-HU"/>
        </w:rPr>
        <w:t>, miután megadt</w:t>
      </w:r>
      <w:r w:rsidR="008F4690" w:rsidRPr="007063C7">
        <w:rPr>
          <w:rFonts w:ascii="Arial Narrow" w:eastAsia="Times New Roman" w:hAnsi="Arial Narrow" w:cs="Times New Roman"/>
          <w:sz w:val="21"/>
          <w:szCs w:val="21"/>
          <w:lang w:eastAsia="hu-HU"/>
        </w:rPr>
        <w:t>ák</w:t>
      </w:r>
      <w:r w:rsidRPr="007063C7">
        <w:rPr>
          <w:rFonts w:ascii="Arial Narrow" w:eastAsia="Times New Roman" w:hAnsi="Arial Narrow" w:cs="Times New Roman"/>
          <w:sz w:val="21"/>
          <w:szCs w:val="21"/>
          <w:lang w:eastAsia="hu-HU"/>
        </w:rPr>
        <w:t xml:space="preserve"> azokat. </w:t>
      </w:r>
      <w:r w:rsidR="00C95437" w:rsidRPr="007063C7">
        <w:rPr>
          <w:rFonts w:ascii="Arial Narrow" w:eastAsia="Times New Roman" w:hAnsi="Arial Narrow" w:cs="Times New Roman"/>
          <w:sz w:val="21"/>
          <w:szCs w:val="21"/>
          <w:lang w:eastAsia="hu-HU"/>
        </w:rPr>
        <w:t>A</w:t>
      </w:r>
      <w:r w:rsidR="00846A9C" w:rsidRPr="007063C7">
        <w:rPr>
          <w:rFonts w:ascii="Arial Narrow" w:eastAsia="Times New Roman" w:hAnsi="Arial Narrow" w:cs="Times New Roman"/>
          <w:sz w:val="21"/>
          <w:szCs w:val="21"/>
          <w:lang w:eastAsia="hu-HU"/>
        </w:rPr>
        <w:t>z Adatkezelő célja, hogy a</w:t>
      </w:r>
      <w:r w:rsidR="00C95437" w:rsidRPr="007063C7">
        <w:rPr>
          <w:rFonts w:ascii="Arial Narrow" w:eastAsia="Times New Roman" w:hAnsi="Arial Narrow" w:cs="Times New Roman"/>
          <w:sz w:val="21"/>
          <w:szCs w:val="21"/>
          <w:lang w:eastAsia="hu-HU"/>
        </w:rPr>
        <w:t xml:space="preserve"> képzés résztvevőinek</w:t>
      </w:r>
      <w:r w:rsidR="004257B2" w:rsidRPr="007063C7">
        <w:rPr>
          <w:rFonts w:ascii="Arial Narrow" w:eastAsia="Times New Roman" w:hAnsi="Arial Narrow" w:cs="Times New Roman"/>
          <w:sz w:val="21"/>
          <w:szCs w:val="21"/>
          <w:lang w:eastAsia="hu-HU"/>
        </w:rPr>
        <w:t xml:space="preserve"> </w:t>
      </w:r>
      <w:r w:rsidR="009B6178" w:rsidRPr="007063C7">
        <w:rPr>
          <w:rFonts w:ascii="Arial Narrow" w:eastAsia="Times New Roman" w:hAnsi="Arial Narrow" w:cs="Times New Roman"/>
          <w:sz w:val="21"/>
          <w:szCs w:val="21"/>
          <w:lang w:eastAsia="hu-HU"/>
        </w:rPr>
        <w:t xml:space="preserve">személyes </w:t>
      </w:r>
      <w:r w:rsidR="003C22B0" w:rsidRPr="007063C7">
        <w:rPr>
          <w:rFonts w:ascii="Arial Narrow" w:eastAsia="Times New Roman" w:hAnsi="Arial Narrow" w:cs="Times New Roman"/>
          <w:sz w:val="21"/>
          <w:szCs w:val="21"/>
          <w:lang w:eastAsia="hu-HU"/>
        </w:rPr>
        <w:t>adatait</w:t>
      </w:r>
      <w:r w:rsidR="004257B2" w:rsidRPr="007063C7">
        <w:rPr>
          <w:rFonts w:ascii="Arial Narrow" w:eastAsia="Times New Roman" w:hAnsi="Arial Narrow" w:cs="Times New Roman"/>
          <w:sz w:val="21"/>
          <w:szCs w:val="21"/>
          <w:lang w:eastAsia="hu-HU"/>
        </w:rPr>
        <w:t xml:space="preserve"> </w:t>
      </w:r>
      <w:r w:rsidR="005069DA" w:rsidRPr="007063C7">
        <w:rPr>
          <w:rFonts w:ascii="Arial Narrow" w:eastAsia="Times New Roman" w:hAnsi="Arial Narrow" w:cs="Times New Roman"/>
          <w:bCs/>
          <w:sz w:val="21"/>
          <w:szCs w:val="21"/>
        </w:rPr>
        <w:t xml:space="preserve">az Európai Parlament és Tanács (EU) 2016/679 rendeletének - (2016. április 27.) a természetes személyeknek a személyes adatok kezelése tekintetében történő védelméről és az ilyen adatok szabad áramlásáról, valamint a 95/46/EK rendelet hatályon kívül helyezéséről </w:t>
      </w:r>
      <w:r w:rsidR="002215CC" w:rsidRPr="007063C7">
        <w:rPr>
          <w:rFonts w:ascii="Arial Narrow" w:eastAsia="Times New Roman" w:hAnsi="Arial Narrow" w:cs="Times New Roman"/>
          <w:bCs/>
          <w:sz w:val="21"/>
          <w:szCs w:val="21"/>
        </w:rPr>
        <w:t>/</w:t>
      </w:r>
      <w:r w:rsidR="005069DA" w:rsidRPr="007063C7">
        <w:rPr>
          <w:rFonts w:ascii="Arial Narrow" w:eastAsia="Times New Roman" w:hAnsi="Arial Narrow" w:cs="Times New Roman"/>
          <w:bCs/>
          <w:sz w:val="21"/>
          <w:szCs w:val="21"/>
        </w:rPr>
        <w:t>általános adatvédelmi rendelet, a továbbiakban: Rendelet vagy GDPR</w:t>
      </w:r>
      <w:r w:rsidR="002215CC" w:rsidRPr="007063C7">
        <w:rPr>
          <w:rFonts w:ascii="Arial Narrow" w:eastAsia="Times New Roman" w:hAnsi="Arial Narrow" w:cs="Times New Roman"/>
          <w:bCs/>
          <w:sz w:val="21"/>
          <w:szCs w:val="21"/>
        </w:rPr>
        <w:t>/</w:t>
      </w:r>
      <w:r w:rsidR="005069DA" w:rsidRPr="007063C7">
        <w:rPr>
          <w:rFonts w:ascii="Arial Narrow" w:eastAsia="Times New Roman" w:hAnsi="Arial Narrow" w:cs="Times New Roman"/>
          <w:sz w:val="21"/>
          <w:szCs w:val="21"/>
          <w:lang w:eastAsia="hu-HU"/>
        </w:rPr>
        <w:t xml:space="preserve"> </w:t>
      </w:r>
      <w:r w:rsidR="00E000C6" w:rsidRPr="007063C7">
        <w:rPr>
          <w:rFonts w:ascii="Arial Narrow" w:eastAsia="Times New Roman" w:hAnsi="Arial Narrow" w:cs="Times New Roman"/>
          <w:sz w:val="21"/>
          <w:szCs w:val="21"/>
          <w:lang w:eastAsia="hu-HU"/>
        </w:rPr>
        <w:t>-</w:t>
      </w:r>
      <w:r w:rsidR="00C95437" w:rsidRPr="007063C7">
        <w:rPr>
          <w:rFonts w:ascii="Arial Narrow" w:eastAsia="Times New Roman" w:hAnsi="Arial Narrow" w:cs="Times New Roman"/>
          <w:sz w:val="21"/>
          <w:szCs w:val="21"/>
          <w:lang w:eastAsia="hu-HU"/>
        </w:rPr>
        <w:t xml:space="preserve">, valamint a felnőttképzésről szóló 2013. évi LXXVII. törvény </w:t>
      </w:r>
      <w:r w:rsidR="00846A9C" w:rsidRPr="007063C7">
        <w:rPr>
          <w:rFonts w:ascii="Arial Narrow" w:eastAsia="Times New Roman" w:hAnsi="Arial Narrow" w:cs="Times New Roman"/>
          <w:sz w:val="21"/>
          <w:szCs w:val="21"/>
          <w:lang w:eastAsia="hu-HU"/>
        </w:rPr>
        <w:t>/</w:t>
      </w:r>
      <w:r w:rsidR="00C95437" w:rsidRPr="007063C7">
        <w:rPr>
          <w:rFonts w:ascii="Arial Narrow" w:eastAsia="Times New Roman" w:hAnsi="Arial Narrow" w:cs="Times New Roman"/>
          <w:sz w:val="21"/>
          <w:szCs w:val="21"/>
          <w:lang w:eastAsia="hu-HU"/>
        </w:rPr>
        <w:t xml:space="preserve">a továbbiakban: </w:t>
      </w:r>
      <w:proofErr w:type="spellStart"/>
      <w:r w:rsidR="00C95437" w:rsidRPr="007063C7">
        <w:rPr>
          <w:rFonts w:ascii="Arial Narrow" w:eastAsia="Times New Roman" w:hAnsi="Arial Narrow" w:cs="Times New Roman"/>
          <w:sz w:val="21"/>
          <w:szCs w:val="21"/>
          <w:lang w:eastAsia="hu-HU"/>
        </w:rPr>
        <w:t>Fktv</w:t>
      </w:r>
      <w:proofErr w:type="spellEnd"/>
      <w:r w:rsidR="00C95437" w:rsidRPr="007063C7">
        <w:rPr>
          <w:rFonts w:ascii="Arial Narrow" w:eastAsia="Times New Roman" w:hAnsi="Arial Narrow" w:cs="Times New Roman"/>
          <w:sz w:val="21"/>
          <w:szCs w:val="21"/>
          <w:lang w:eastAsia="hu-HU"/>
        </w:rPr>
        <w:t>.</w:t>
      </w:r>
      <w:r w:rsidR="00846A9C" w:rsidRPr="007063C7">
        <w:rPr>
          <w:rFonts w:ascii="Arial Narrow" w:eastAsia="Times New Roman" w:hAnsi="Arial Narrow" w:cs="Times New Roman"/>
          <w:sz w:val="21"/>
          <w:szCs w:val="21"/>
          <w:lang w:eastAsia="hu-HU"/>
        </w:rPr>
        <w:t>/</w:t>
      </w:r>
      <w:r w:rsidR="002A55CE">
        <w:rPr>
          <w:rFonts w:ascii="Arial Narrow" w:eastAsia="Times New Roman" w:hAnsi="Arial Narrow" w:cs="Times New Roman"/>
          <w:sz w:val="21"/>
          <w:szCs w:val="21"/>
          <w:lang w:eastAsia="hu-HU"/>
        </w:rPr>
        <w:t xml:space="preserve"> </w:t>
      </w:r>
      <w:r w:rsidR="00A1749B" w:rsidRPr="007063C7">
        <w:rPr>
          <w:rFonts w:ascii="Arial Narrow" w:eastAsia="Times New Roman" w:hAnsi="Arial Narrow" w:cs="Times New Roman"/>
          <w:sz w:val="21"/>
          <w:szCs w:val="21"/>
          <w:lang w:eastAsia="hu-HU"/>
        </w:rPr>
        <w:t>és</w:t>
      </w:r>
      <w:r w:rsidR="002A55CE">
        <w:rPr>
          <w:rFonts w:ascii="Arial Narrow" w:eastAsia="Times New Roman" w:hAnsi="Arial Narrow" w:cs="Times New Roman"/>
          <w:sz w:val="21"/>
          <w:szCs w:val="21"/>
          <w:lang w:eastAsia="hu-HU"/>
        </w:rPr>
        <w:t xml:space="preserve"> </w:t>
      </w:r>
      <w:r w:rsidR="00A1749B" w:rsidRPr="007063C7">
        <w:rPr>
          <w:rStyle w:val="markedcontent"/>
          <w:rFonts w:ascii="Arial Narrow" w:hAnsi="Arial Narrow"/>
          <w:sz w:val="21"/>
          <w:szCs w:val="21"/>
        </w:rPr>
        <w:t>a</w:t>
      </w:r>
      <w:r w:rsidR="002A55CE">
        <w:rPr>
          <w:rStyle w:val="markedcontent"/>
          <w:rFonts w:ascii="Arial Narrow" w:hAnsi="Arial Narrow"/>
          <w:sz w:val="21"/>
          <w:szCs w:val="21"/>
        </w:rPr>
        <w:t xml:space="preserve"> </w:t>
      </w:r>
      <w:r w:rsidR="00A1749B" w:rsidRPr="007063C7">
        <w:rPr>
          <w:rStyle w:val="markedcontent"/>
          <w:rFonts w:ascii="Arial Narrow" w:hAnsi="Arial Narrow"/>
          <w:sz w:val="21"/>
          <w:szCs w:val="21"/>
        </w:rPr>
        <w:t xml:space="preserve">felnőttképzési törvény végrehajtásáról szóló 11/2020. (II. 7.) kormányrendeletnek /a továbbiakban: Vhr./ </w:t>
      </w:r>
      <w:r w:rsidR="003C22B0" w:rsidRPr="007063C7">
        <w:rPr>
          <w:rFonts w:ascii="Arial Narrow" w:eastAsia="Times New Roman" w:hAnsi="Arial Narrow" w:cs="Times New Roman"/>
          <w:sz w:val="21"/>
          <w:szCs w:val="21"/>
          <w:lang w:eastAsia="hu-HU"/>
        </w:rPr>
        <w:t>való</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legteljesebb</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megfeleléssel,</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illetve</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vonatkozó</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egyéb</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jogszabályokkal</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összhangban</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kezel</w:t>
      </w:r>
      <w:r w:rsidR="00846A9C" w:rsidRPr="007063C7">
        <w:rPr>
          <w:rFonts w:ascii="Arial Narrow" w:eastAsia="Times New Roman" w:hAnsi="Arial Narrow" w:cs="Times New Roman"/>
          <w:sz w:val="21"/>
          <w:szCs w:val="21"/>
          <w:lang w:eastAsia="hu-HU"/>
        </w:rPr>
        <w:t>je</w:t>
      </w:r>
      <w:r w:rsidR="003C22B0" w:rsidRPr="007063C7">
        <w:rPr>
          <w:rFonts w:ascii="Arial Narrow" w:eastAsia="Times New Roman" w:hAnsi="Arial Narrow" w:cs="Times New Roman"/>
          <w:sz w:val="21"/>
          <w:szCs w:val="21"/>
          <w:lang w:eastAsia="hu-HU"/>
        </w:rPr>
        <w:t>.</w:t>
      </w:r>
    </w:p>
    <w:p w14:paraId="73BEAA11" w14:textId="2D523469" w:rsidR="003C22B0" w:rsidRPr="007063C7" w:rsidRDefault="003C22B0" w:rsidP="00E000C6">
      <w:pPr>
        <w:spacing w:before="200" w:after="200" w:line="240" w:lineRule="auto"/>
        <w:jc w:val="both"/>
        <w:rPr>
          <w:rFonts w:ascii="Arial Narrow" w:eastAsia="Times New Roman" w:hAnsi="Arial Narrow" w:cs="Times New Roman"/>
          <w:sz w:val="21"/>
          <w:szCs w:val="21"/>
          <w:lang w:eastAsia="hu-HU"/>
        </w:rPr>
      </w:pPr>
      <w:r w:rsidRPr="007063C7">
        <w:rPr>
          <w:rFonts w:ascii="Arial Narrow" w:eastAsia="Times New Roman" w:hAnsi="Arial Narrow" w:cs="Times New Roman"/>
          <w:sz w:val="21"/>
          <w:szCs w:val="21"/>
          <w:lang w:eastAsia="hu-HU"/>
        </w:rPr>
        <w:t>Tekintettel</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arra,</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hogy</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az</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alapul</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fekvő</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jogi</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szabályozás</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egyik</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legfőbb</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célja</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az</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átláthatóság</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biztosítása,</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a</w:t>
      </w:r>
      <w:r w:rsidR="00A720CF" w:rsidRPr="007063C7">
        <w:rPr>
          <w:rFonts w:ascii="Arial Narrow" w:eastAsia="Times New Roman" w:hAnsi="Arial Narrow" w:cs="Times New Roman"/>
          <w:sz w:val="21"/>
          <w:szCs w:val="21"/>
          <w:lang w:eastAsia="hu-HU"/>
        </w:rPr>
        <w:t>z</w:t>
      </w:r>
      <w:r w:rsidR="004257B2" w:rsidRPr="007063C7">
        <w:rPr>
          <w:rFonts w:ascii="Arial Narrow" w:eastAsia="Times New Roman" w:hAnsi="Arial Narrow" w:cs="Times New Roman"/>
          <w:sz w:val="21"/>
          <w:szCs w:val="21"/>
          <w:lang w:eastAsia="hu-HU"/>
        </w:rPr>
        <w:t xml:space="preserve"> </w:t>
      </w:r>
      <w:r w:rsidR="00A720CF" w:rsidRPr="007063C7">
        <w:rPr>
          <w:rFonts w:ascii="Arial Narrow" w:eastAsia="Times New Roman" w:hAnsi="Arial Narrow" w:cs="Times New Roman"/>
          <w:sz w:val="21"/>
          <w:szCs w:val="21"/>
          <w:lang w:eastAsia="hu-HU"/>
        </w:rPr>
        <w:t>Adatkezelő</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jelen</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dokumentumban</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kívánja</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a</w:t>
      </w:r>
      <w:r w:rsidR="004257B2" w:rsidRPr="007063C7">
        <w:rPr>
          <w:rFonts w:ascii="Arial Narrow" w:eastAsia="Times New Roman" w:hAnsi="Arial Narrow" w:cs="Times New Roman"/>
          <w:sz w:val="21"/>
          <w:szCs w:val="21"/>
          <w:lang w:eastAsia="hu-HU"/>
        </w:rPr>
        <w:t xml:space="preserve"> </w:t>
      </w:r>
      <w:r w:rsidR="00C450B4" w:rsidRPr="007063C7">
        <w:rPr>
          <w:rFonts w:ascii="Arial Narrow" w:eastAsia="Times New Roman" w:hAnsi="Arial Narrow" w:cs="Times New Roman"/>
          <w:sz w:val="21"/>
          <w:szCs w:val="21"/>
          <w:lang w:eastAsia="hu-HU"/>
        </w:rPr>
        <w:t>résztvevőket</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tájékoztatni</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személyes</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adataik</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gyűjtéséről,</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használatáról,</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továbbításáról</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és</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nem</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utolsó</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sorban</w:t>
      </w:r>
      <w:r w:rsidR="004257B2" w:rsidRPr="007063C7">
        <w:rPr>
          <w:rFonts w:ascii="Arial Narrow" w:eastAsia="Times New Roman" w:hAnsi="Arial Narrow" w:cs="Times New Roman"/>
          <w:sz w:val="21"/>
          <w:szCs w:val="21"/>
          <w:lang w:eastAsia="hu-HU"/>
        </w:rPr>
        <w:t xml:space="preserve"> </w:t>
      </w:r>
      <w:r w:rsidRPr="007063C7">
        <w:rPr>
          <w:rFonts w:ascii="Arial Narrow" w:eastAsia="Times New Roman" w:hAnsi="Arial Narrow" w:cs="Times New Roman"/>
          <w:sz w:val="21"/>
          <w:szCs w:val="21"/>
          <w:lang w:eastAsia="hu-HU"/>
        </w:rPr>
        <w:t>védelméről.</w:t>
      </w:r>
    </w:p>
    <w:p w14:paraId="748F51F9" w14:textId="2C9ACA0E" w:rsidR="003C22B0" w:rsidRPr="007063C7" w:rsidRDefault="00900B4E" w:rsidP="00E000C6">
      <w:pPr>
        <w:spacing w:before="200" w:after="200" w:line="240" w:lineRule="auto"/>
        <w:jc w:val="both"/>
        <w:rPr>
          <w:rFonts w:ascii="Arial Narrow" w:eastAsia="Times New Roman" w:hAnsi="Arial Narrow" w:cs="Times New Roman"/>
          <w:sz w:val="21"/>
          <w:szCs w:val="21"/>
          <w:lang w:eastAsia="hu-HU"/>
        </w:rPr>
      </w:pPr>
      <w:r w:rsidRPr="007063C7">
        <w:rPr>
          <w:rFonts w:ascii="Arial Narrow" w:eastAsia="Times New Roman" w:hAnsi="Arial Narrow" w:cs="Times New Roman"/>
          <w:sz w:val="21"/>
          <w:szCs w:val="21"/>
          <w:lang w:eastAsia="hu-HU"/>
        </w:rPr>
        <w:t xml:space="preserve">Az </w:t>
      </w:r>
      <w:r w:rsidR="003C22B0" w:rsidRPr="007063C7">
        <w:rPr>
          <w:rFonts w:ascii="Arial Narrow" w:eastAsia="Times New Roman" w:hAnsi="Arial Narrow" w:cs="Times New Roman"/>
          <w:sz w:val="21"/>
          <w:szCs w:val="21"/>
          <w:lang w:eastAsia="hu-HU"/>
        </w:rPr>
        <w:t>Adatkezelő</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fenntartja</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jogot</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jelen</w:t>
      </w:r>
      <w:r w:rsidR="004257B2" w:rsidRPr="007063C7">
        <w:rPr>
          <w:rFonts w:ascii="Arial Narrow" w:eastAsia="Times New Roman" w:hAnsi="Arial Narrow" w:cs="Times New Roman"/>
          <w:sz w:val="21"/>
          <w:szCs w:val="21"/>
          <w:lang w:eastAsia="hu-HU"/>
        </w:rPr>
        <w:t xml:space="preserve"> </w:t>
      </w:r>
      <w:r w:rsidR="00F56F83" w:rsidRPr="007063C7">
        <w:rPr>
          <w:rFonts w:ascii="Arial Narrow" w:eastAsia="Times New Roman" w:hAnsi="Arial Narrow" w:cs="Times New Roman"/>
          <w:sz w:val="21"/>
          <w:szCs w:val="21"/>
          <w:lang w:eastAsia="hu-HU"/>
        </w:rPr>
        <w:t>Adatkezelési Tájékoztató</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meghatározott</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időszakonként</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történő</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aktualizálására</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és</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módosítására</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annak</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érdekében,</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hogy</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az</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itt</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rögzített</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feltételek</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mindig</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személyes</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adatok</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kezelésének</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aktuális</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módját</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tükrözzék,</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illetve</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mindenben</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megfeleljenek</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hatályos</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jogszabályi</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kötelezettségeknek.</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Abban</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az</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esetben,</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ha</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jelen</w:t>
      </w:r>
      <w:r w:rsidR="004257B2" w:rsidRPr="007063C7">
        <w:rPr>
          <w:rFonts w:ascii="Arial Narrow" w:eastAsia="Times New Roman" w:hAnsi="Arial Narrow" w:cs="Times New Roman"/>
          <w:sz w:val="21"/>
          <w:szCs w:val="21"/>
          <w:lang w:eastAsia="hu-HU"/>
        </w:rPr>
        <w:t xml:space="preserve"> </w:t>
      </w:r>
      <w:r w:rsidR="0026469E" w:rsidRPr="007063C7">
        <w:rPr>
          <w:rFonts w:ascii="Arial Narrow" w:eastAsia="Times New Roman" w:hAnsi="Arial Narrow" w:cs="Times New Roman"/>
          <w:sz w:val="21"/>
          <w:szCs w:val="21"/>
          <w:lang w:eastAsia="hu-HU"/>
        </w:rPr>
        <w:t xml:space="preserve">Adatkezelési Tájékoztatóba foglalt </w:t>
      </w:r>
      <w:r w:rsidR="003C22B0" w:rsidRPr="007063C7">
        <w:rPr>
          <w:rFonts w:ascii="Arial Narrow" w:eastAsia="Times New Roman" w:hAnsi="Arial Narrow" w:cs="Times New Roman"/>
          <w:sz w:val="21"/>
          <w:szCs w:val="21"/>
          <w:lang w:eastAsia="hu-HU"/>
        </w:rPr>
        <w:t>rendelkezések</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valamelyikében</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fentiek</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alapján</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változás</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állna</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be,</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az</w:t>
      </w:r>
      <w:r w:rsidR="004257B2" w:rsidRPr="007063C7">
        <w:rPr>
          <w:rFonts w:ascii="Arial Narrow" w:eastAsia="Times New Roman" w:hAnsi="Arial Narrow" w:cs="Times New Roman"/>
          <w:sz w:val="21"/>
          <w:szCs w:val="21"/>
          <w:lang w:eastAsia="hu-HU"/>
        </w:rPr>
        <w:t xml:space="preserve"> </w:t>
      </w:r>
      <w:r w:rsidR="00C219B6" w:rsidRPr="007063C7">
        <w:rPr>
          <w:rFonts w:ascii="Arial Narrow" w:eastAsia="Times New Roman" w:hAnsi="Arial Narrow" w:cs="Times New Roman"/>
          <w:sz w:val="21"/>
          <w:szCs w:val="21"/>
          <w:lang w:eastAsia="hu-HU"/>
        </w:rPr>
        <w:t>Adatkezelési Tájékoztató</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módosított</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verzióját</w:t>
      </w:r>
      <w:r w:rsidR="004257B2" w:rsidRPr="007063C7">
        <w:rPr>
          <w:rFonts w:ascii="Arial Narrow" w:eastAsia="Times New Roman" w:hAnsi="Arial Narrow" w:cs="Times New Roman"/>
          <w:sz w:val="21"/>
          <w:szCs w:val="21"/>
          <w:lang w:eastAsia="hu-HU"/>
        </w:rPr>
        <w:t xml:space="preserve"> </w:t>
      </w:r>
      <w:r w:rsidR="00E70436" w:rsidRPr="007063C7">
        <w:rPr>
          <w:rFonts w:ascii="Arial Narrow" w:eastAsia="Times New Roman" w:hAnsi="Arial Narrow" w:cs="Times New Roman"/>
          <w:sz w:val="21"/>
          <w:szCs w:val="21"/>
          <w:lang w:eastAsia="hu-HU"/>
        </w:rPr>
        <w:t xml:space="preserve">az </w:t>
      </w:r>
      <w:r w:rsidR="003C22B0" w:rsidRPr="007063C7">
        <w:rPr>
          <w:rFonts w:ascii="Arial Narrow" w:eastAsia="Times New Roman" w:hAnsi="Arial Narrow" w:cs="Times New Roman"/>
          <w:sz w:val="21"/>
          <w:szCs w:val="21"/>
          <w:lang w:eastAsia="hu-HU"/>
        </w:rPr>
        <w:t>Adatkezelő</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közzéteszi</w:t>
      </w:r>
      <w:r w:rsidR="001D7DAD" w:rsidRPr="007063C7">
        <w:rPr>
          <w:rFonts w:ascii="Arial Narrow" w:eastAsia="Times New Roman" w:hAnsi="Arial Narrow" w:cs="Times New Roman"/>
          <w:sz w:val="21"/>
          <w:szCs w:val="21"/>
          <w:lang w:eastAsia="hu-HU"/>
        </w:rPr>
        <w:t xml:space="preserve"> a</w:t>
      </w:r>
      <w:r w:rsidR="004257B2" w:rsidRPr="007063C7">
        <w:rPr>
          <w:rFonts w:ascii="Arial Narrow" w:eastAsia="Times New Roman" w:hAnsi="Arial Narrow" w:cs="Times New Roman"/>
          <w:sz w:val="21"/>
          <w:szCs w:val="21"/>
          <w:lang w:eastAsia="hu-HU"/>
        </w:rPr>
        <w:t xml:space="preserve"> </w:t>
      </w:r>
      <w:r w:rsidR="0026469E" w:rsidRPr="007063C7">
        <w:rPr>
          <w:rFonts w:ascii="Arial Narrow" w:eastAsia="Times New Roman" w:hAnsi="Arial Narrow" w:cs="Times New Roman"/>
          <w:sz w:val="21"/>
          <w:szCs w:val="21"/>
          <w:lang w:eastAsia="hu-HU"/>
        </w:rPr>
        <w:t>w</w:t>
      </w:r>
      <w:r w:rsidR="003C22B0" w:rsidRPr="007063C7">
        <w:rPr>
          <w:rFonts w:ascii="Arial Narrow" w:eastAsia="Times New Roman" w:hAnsi="Arial Narrow" w:cs="Times New Roman"/>
          <w:sz w:val="21"/>
          <w:szCs w:val="21"/>
          <w:lang w:eastAsia="hu-HU"/>
        </w:rPr>
        <w:t>eboldal</w:t>
      </w:r>
      <w:r w:rsidR="0026469E" w:rsidRPr="007063C7">
        <w:rPr>
          <w:rFonts w:ascii="Arial Narrow" w:eastAsia="Times New Roman" w:hAnsi="Arial Narrow" w:cs="Times New Roman"/>
          <w:sz w:val="21"/>
          <w:szCs w:val="21"/>
          <w:lang w:eastAsia="hu-HU"/>
        </w:rPr>
        <w:t>á</w:t>
      </w:r>
      <w:r w:rsidR="003C22B0" w:rsidRPr="007063C7">
        <w:rPr>
          <w:rFonts w:ascii="Arial Narrow" w:eastAsia="Times New Roman" w:hAnsi="Arial Narrow" w:cs="Times New Roman"/>
          <w:sz w:val="21"/>
          <w:szCs w:val="21"/>
          <w:lang w:eastAsia="hu-HU"/>
        </w:rPr>
        <w:t>n,</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és</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ezért</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kéri</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w:t>
      </w:r>
      <w:r w:rsidR="00B04522" w:rsidRPr="007063C7">
        <w:rPr>
          <w:rFonts w:ascii="Arial Narrow" w:eastAsia="Times New Roman" w:hAnsi="Arial Narrow" w:cs="Times New Roman"/>
          <w:sz w:val="21"/>
          <w:szCs w:val="21"/>
          <w:lang w:eastAsia="hu-HU"/>
        </w:rPr>
        <w:t xml:space="preserve"> résztvevőket</w:t>
      </w:r>
      <w:r w:rsidR="003C22B0" w:rsidRPr="007063C7">
        <w:rPr>
          <w:rFonts w:ascii="Arial Narrow" w:eastAsia="Times New Roman" w:hAnsi="Arial Narrow" w:cs="Times New Roman"/>
          <w:sz w:val="21"/>
          <w:szCs w:val="21"/>
          <w:lang w:eastAsia="hu-HU"/>
        </w:rPr>
        <w:t>,</w:t>
      </w:r>
      <w:r w:rsidR="004257B2" w:rsidRPr="007063C7">
        <w:rPr>
          <w:rFonts w:ascii="Arial Narrow" w:eastAsia="Times New Roman" w:hAnsi="Arial Narrow" w:cs="Times New Roman"/>
          <w:sz w:val="21"/>
          <w:szCs w:val="21"/>
          <w:lang w:eastAsia="hu-HU"/>
        </w:rPr>
        <w:t xml:space="preserve"> </w:t>
      </w:r>
      <w:r w:rsidR="0061394E" w:rsidRPr="007063C7">
        <w:rPr>
          <w:rFonts w:ascii="Arial Narrow" w:eastAsia="Times New Roman" w:hAnsi="Arial Narrow" w:cs="Times New Roman"/>
          <w:sz w:val="21"/>
          <w:szCs w:val="21"/>
          <w:lang w:eastAsia="hu-HU"/>
        </w:rPr>
        <w:t>hogy</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időről</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időre</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szíveskedjenek</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tanulmányozni</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jelen</w:t>
      </w:r>
      <w:r w:rsidR="004257B2" w:rsidRPr="007063C7">
        <w:rPr>
          <w:rFonts w:ascii="Arial Narrow" w:eastAsia="Times New Roman" w:hAnsi="Arial Narrow" w:cs="Times New Roman"/>
          <w:sz w:val="21"/>
          <w:szCs w:val="21"/>
          <w:lang w:eastAsia="hu-HU"/>
        </w:rPr>
        <w:t xml:space="preserve"> </w:t>
      </w:r>
      <w:r w:rsidR="00C219B6" w:rsidRPr="007063C7">
        <w:rPr>
          <w:rFonts w:ascii="Arial Narrow" w:eastAsia="Times New Roman" w:hAnsi="Arial Narrow" w:cs="Times New Roman"/>
          <w:sz w:val="21"/>
          <w:szCs w:val="21"/>
          <w:lang w:eastAsia="hu-HU"/>
        </w:rPr>
        <w:t>Adatkezelési Tájékoztató</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aktuális</w:t>
      </w:r>
      <w:r w:rsidR="004257B2" w:rsidRPr="007063C7">
        <w:rPr>
          <w:rFonts w:ascii="Arial Narrow" w:eastAsia="Times New Roman" w:hAnsi="Arial Narrow" w:cs="Times New Roman"/>
          <w:sz w:val="21"/>
          <w:szCs w:val="21"/>
          <w:lang w:eastAsia="hu-HU"/>
        </w:rPr>
        <w:t xml:space="preserve"> </w:t>
      </w:r>
      <w:r w:rsidR="003C22B0" w:rsidRPr="007063C7">
        <w:rPr>
          <w:rFonts w:ascii="Arial Narrow" w:eastAsia="Times New Roman" w:hAnsi="Arial Narrow" w:cs="Times New Roman"/>
          <w:sz w:val="21"/>
          <w:szCs w:val="21"/>
          <w:lang w:eastAsia="hu-HU"/>
        </w:rPr>
        <w:t>tartalmát.</w:t>
      </w:r>
    </w:p>
    <w:p w14:paraId="20EC9CF6" w14:textId="7E12BC25" w:rsidR="00820A80" w:rsidRPr="007063C7" w:rsidRDefault="008F4690" w:rsidP="00820A80">
      <w:pPr>
        <w:spacing w:before="200" w:after="200" w:line="240" w:lineRule="auto"/>
        <w:jc w:val="both"/>
        <w:rPr>
          <w:rFonts w:ascii="Arial Narrow" w:eastAsia="Times New Roman" w:hAnsi="Arial Narrow" w:cs="Times New Roman"/>
          <w:b/>
          <w:bCs/>
          <w:sz w:val="21"/>
          <w:szCs w:val="21"/>
          <w:lang w:eastAsia="hu-HU"/>
        </w:rPr>
      </w:pPr>
      <w:r w:rsidRPr="007063C7">
        <w:rPr>
          <w:rFonts w:ascii="Arial Narrow" w:eastAsia="Times New Roman" w:hAnsi="Arial Narrow" w:cs="Times New Roman"/>
          <w:b/>
          <w:bCs/>
          <w:sz w:val="21"/>
          <w:szCs w:val="21"/>
          <w:lang w:eastAsia="hu-HU"/>
        </w:rPr>
        <w:t>A részvevő t</w:t>
      </w:r>
      <w:r w:rsidR="00820A80" w:rsidRPr="007063C7">
        <w:rPr>
          <w:rFonts w:ascii="Arial Narrow" w:eastAsia="Times New Roman" w:hAnsi="Arial Narrow" w:cs="Times New Roman"/>
          <w:b/>
          <w:bCs/>
          <w:sz w:val="21"/>
          <w:szCs w:val="21"/>
          <w:lang w:eastAsia="hu-HU"/>
        </w:rPr>
        <w:t>udomásul vesz</w:t>
      </w:r>
      <w:r w:rsidRPr="007063C7">
        <w:rPr>
          <w:rFonts w:ascii="Arial Narrow" w:eastAsia="Times New Roman" w:hAnsi="Arial Narrow" w:cs="Times New Roman"/>
          <w:b/>
          <w:bCs/>
          <w:sz w:val="21"/>
          <w:szCs w:val="21"/>
          <w:lang w:eastAsia="hu-HU"/>
        </w:rPr>
        <w:t>i</w:t>
      </w:r>
      <w:r w:rsidR="00820A80" w:rsidRPr="007063C7">
        <w:rPr>
          <w:rFonts w:ascii="Arial Narrow" w:eastAsia="Times New Roman" w:hAnsi="Arial Narrow" w:cs="Times New Roman"/>
          <w:b/>
          <w:bCs/>
          <w:sz w:val="21"/>
          <w:szCs w:val="21"/>
          <w:lang w:eastAsia="hu-HU"/>
        </w:rPr>
        <w:t>, hogy a képzésen való részvétel</w:t>
      </w:r>
      <w:r w:rsidRPr="007063C7">
        <w:rPr>
          <w:rFonts w:ascii="Arial Narrow" w:eastAsia="Times New Roman" w:hAnsi="Arial Narrow" w:cs="Times New Roman"/>
          <w:b/>
          <w:bCs/>
          <w:sz w:val="21"/>
          <w:szCs w:val="21"/>
          <w:lang w:eastAsia="hu-HU"/>
        </w:rPr>
        <w:t xml:space="preserve">ével </w:t>
      </w:r>
      <w:r w:rsidR="00820A80" w:rsidRPr="007063C7">
        <w:rPr>
          <w:rFonts w:ascii="Arial Narrow" w:eastAsia="Times New Roman" w:hAnsi="Arial Narrow" w:cs="Times New Roman"/>
          <w:b/>
          <w:bCs/>
          <w:sz w:val="21"/>
          <w:szCs w:val="21"/>
          <w:lang w:eastAsia="hu-HU"/>
        </w:rPr>
        <w:t>összefüggésben a személyes adatok kezelésének főbb jellemzői az alábbiak:</w:t>
      </w:r>
    </w:p>
    <w:p w14:paraId="6EBEFBC4" w14:textId="2E8DB7A8" w:rsidR="001B7F3C" w:rsidRPr="007063C7" w:rsidRDefault="00A22C48">
      <w:pPr>
        <w:pStyle w:val="Cmsor2"/>
        <w:numPr>
          <w:ilvl w:val="0"/>
          <w:numId w:val="8"/>
        </w:numPr>
        <w:spacing w:before="240" w:after="240" w:line="240" w:lineRule="auto"/>
        <w:ind w:left="0" w:hanging="357"/>
        <w:rPr>
          <w:rFonts w:ascii="Arial Narrow" w:hAnsi="Arial Narrow"/>
          <w:b/>
          <w:color w:val="auto"/>
          <w:sz w:val="21"/>
          <w:szCs w:val="21"/>
          <w:u w:val="single"/>
        </w:rPr>
      </w:pPr>
      <w:r w:rsidRPr="007063C7">
        <w:rPr>
          <w:rFonts w:ascii="Arial Narrow" w:hAnsi="Arial Narrow"/>
          <w:b/>
          <w:color w:val="auto"/>
          <w:sz w:val="21"/>
          <w:szCs w:val="21"/>
          <w:u w:val="single"/>
        </w:rPr>
        <w:t xml:space="preserve">Az </w:t>
      </w:r>
      <w:r w:rsidR="001B7F3C" w:rsidRPr="007063C7">
        <w:rPr>
          <w:rFonts w:ascii="Arial Narrow" w:hAnsi="Arial Narrow"/>
          <w:b/>
          <w:color w:val="auto"/>
          <w:sz w:val="21"/>
          <w:szCs w:val="21"/>
          <w:u w:val="single"/>
        </w:rPr>
        <w:t>Adatkezelő</w:t>
      </w:r>
      <w:r w:rsidR="004257B2" w:rsidRPr="007063C7">
        <w:rPr>
          <w:rFonts w:ascii="Arial Narrow" w:hAnsi="Arial Narrow"/>
          <w:b/>
          <w:color w:val="auto"/>
          <w:sz w:val="21"/>
          <w:szCs w:val="21"/>
          <w:u w:val="single"/>
        </w:rPr>
        <w:t xml:space="preserve"> </w:t>
      </w:r>
      <w:r w:rsidR="001B7F3C" w:rsidRPr="007063C7">
        <w:rPr>
          <w:rFonts w:ascii="Arial Narrow" w:hAnsi="Arial Narrow"/>
          <w:b/>
          <w:color w:val="auto"/>
          <w:sz w:val="21"/>
          <w:szCs w:val="21"/>
          <w:u w:val="single"/>
        </w:rPr>
        <w:t>neve</w:t>
      </w:r>
      <w:r w:rsidR="004257B2" w:rsidRPr="007063C7">
        <w:rPr>
          <w:rFonts w:ascii="Arial Narrow" w:hAnsi="Arial Narrow"/>
          <w:b/>
          <w:color w:val="auto"/>
          <w:sz w:val="21"/>
          <w:szCs w:val="21"/>
          <w:u w:val="single"/>
        </w:rPr>
        <w:t xml:space="preserve"> </w:t>
      </w:r>
      <w:r w:rsidR="001B7F3C" w:rsidRPr="007063C7">
        <w:rPr>
          <w:rFonts w:ascii="Arial Narrow" w:hAnsi="Arial Narrow"/>
          <w:b/>
          <w:color w:val="auto"/>
          <w:sz w:val="21"/>
          <w:szCs w:val="21"/>
          <w:u w:val="single"/>
        </w:rPr>
        <w:t>és</w:t>
      </w:r>
      <w:r w:rsidR="004257B2" w:rsidRPr="007063C7">
        <w:rPr>
          <w:rFonts w:ascii="Arial Narrow" w:hAnsi="Arial Narrow"/>
          <w:b/>
          <w:color w:val="auto"/>
          <w:sz w:val="21"/>
          <w:szCs w:val="21"/>
          <w:u w:val="single"/>
        </w:rPr>
        <w:t xml:space="preserve"> </w:t>
      </w:r>
      <w:r w:rsidR="001B7F3C" w:rsidRPr="007063C7">
        <w:rPr>
          <w:rFonts w:ascii="Arial Narrow" w:hAnsi="Arial Narrow"/>
          <w:b/>
          <w:color w:val="auto"/>
          <w:sz w:val="21"/>
          <w:szCs w:val="21"/>
          <w:u w:val="single"/>
        </w:rPr>
        <w:t>elérhetőségei</w:t>
      </w:r>
    </w:p>
    <w:tbl>
      <w:tblPr>
        <w:tblStyle w:val="Rcsostblzat"/>
        <w:tblW w:w="9072" w:type="dxa"/>
        <w:tblInd w:w="-5" w:type="dxa"/>
        <w:tblLook w:val="04A0" w:firstRow="1" w:lastRow="0" w:firstColumn="1" w:lastColumn="0" w:noHBand="0" w:noVBand="1"/>
      </w:tblPr>
      <w:tblGrid>
        <w:gridCol w:w="3382"/>
        <w:gridCol w:w="5690"/>
      </w:tblGrid>
      <w:tr w:rsidR="001B7F3C" w:rsidRPr="007063C7" w14:paraId="044B14CC" w14:textId="77777777" w:rsidTr="00A22C48">
        <w:tc>
          <w:tcPr>
            <w:tcW w:w="3382" w:type="dxa"/>
            <w:vAlign w:val="center"/>
          </w:tcPr>
          <w:p w14:paraId="2FCD6FFC" w14:textId="77777777" w:rsidR="001B7F3C" w:rsidRPr="007063C7" w:rsidRDefault="001B7F3C" w:rsidP="00E563F7">
            <w:pPr>
              <w:pBdr>
                <w:top w:val="none" w:sz="0" w:space="0" w:color="auto"/>
                <w:left w:val="none" w:sz="0" w:space="0" w:color="auto"/>
                <w:bottom w:val="none" w:sz="0" w:space="0" w:color="auto"/>
                <w:right w:val="none" w:sz="0" w:space="0" w:color="auto"/>
                <w:between w:val="none" w:sz="0" w:space="0" w:color="auto"/>
                <w:bar w:val="none" w:sz="0" w:color="auto"/>
              </w:pBdr>
              <w:ind w:left="1878" w:hanging="1878"/>
              <w:jc w:val="both"/>
              <w:rPr>
                <w:rFonts w:ascii="Arial Narrow" w:hAnsi="Arial Narrow"/>
                <w:sz w:val="21"/>
                <w:szCs w:val="21"/>
              </w:rPr>
            </w:pPr>
            <w:r w:rsidRPr="007063C7">
              <w:rPr>
                <w:rFonts w:ascii="Arial Narrow" w:hAnsi="Arial Narrow"/>
                <w:sz w:val="21"/>
                <w:szCs w:val="21"/>
              </w:rPr>
              <w:t>Név:</w:t>
            </w:r>
          </w:p>
        </w:tc>
        <w:tc>
          <w:tcPr>
            <w:tcW w:w="5690" w:type="dxa"/>
            <w:vAlign w:val="center"/>
          </w:tcPr>
          <w:p w14:paraId="7F4AF2FE" w14:textId="77777777" w:rsidR="008F4690" w:rsidRPr="007063C7" w:rsidRDefault="00D97FA5" w:rsidP="00E563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b/>
                <w:bCs/>
                <w:kern w:val="36"/>
                <w:sz w:val="21"/>
                <w:szCs w:val="21"/>
              </w:rPr>
            </w:pPr>
            <w:r w:rsidRPr="007063C7">
              <w:rPr>
                <w:rFonts w:ascii="Arial Narrow" w:eastAsia="Times New Roman" w:hAnsi="Arial Narrow"/>
                <w:b/>
                <w:bCs/>
                <w:kern w:val="36"/>
                <w:sz w:val="21"/>
                <w:szCs w:val="21"/>
              </w:rPr>
              <w:t>Petőfi Kulturális Ügynökség Nonprofit</w:t>
            </w:r>
          </w:p>
          <w:p w14:paraId="774DF208" w14:textId="238D5036" w:rsidR="001B7F3C" w:rsidRPr="007063C7" w:rsidRDefault="00D97FA5" w:rsidP="00E563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sz w:val="21"/>
                <w:szCs w:val="21"/>
              </w:rPr>
            </w:pPr>
            <w:r w:rsidRPr="007063C7">
              <w:rPr>
                <w:rFonts w:ascii="Arial Narrow" w:eastAsia="Times New Roman" w:hAnsi="Arial Narrow"/>
                <w:b/>
                <w:bCs/>
                <w:kern w:val="36"/>
                <w:sz w:val="21"/>
                <w:szCs w:val="21"/>
              </w:rPr>
              <w:t>Zártkörűen Működő Részvénytársaság</w:t>
            </w:r>
          </w:p>
        </w:tc>
      </w:tr>
      <w:tr w:rsidR="001B7F3C" w:rsidRPr="007063C7" w14:paraId="7A5FE6A3" w14:textId="77777777" w:rsidTr="00A22C48">
        <w:trPr>
          <w:trHeight w:hRule="exact" w:val="284"/>
        </w:trPr>
        <w:tc>
          <w:tcPr>
            <w:tcW w:w="3382" w:type="dxa"/>
            <w:vAlign w:val="center"/>
          </w:tcPr>
          <w:p w14:paraId="4F697B33" w14:textId="3E0B8AA0" w:rsidR="001B7F3C" w:rsidRPr="007063C7" w:rsidRDefault="001B7F3C" w:rsidP="00E563F7">
            <w:pPr>
              <w:pBdr>
                <w:top w:val="none" w:sz="0" w:space="0" w:color="auto"/>
                <w:left w:val="none" w:sz="0" w:space="0" w:color="auto"/>
                <w:bottom w:val="none" w:sz="0" w:space="0" w:color="auto"/>
                <w:right w:val="none" w:sz="0" w:space="0" w:color="auto"/>
                <w:between w:val="none" w:sz="0" w:space="0" w:color="auto"/>
                <w:bar w:val="none" w:sz="0" w:color="auto"/>
              </w:pBdr>
              <w:ind w:left="1878" w:hanging="1878"/>
              <w:jc w:val="both"/>
              <w:rPr>
                <w:rFonts w:ascii="Arial Narrow" w:hAnsi="Arial Narrow"/>
                <w:sz w:val="21"/>
                <w:szCs w:val="21"/>
              </w:rPr>
            </w:pPr>
            <w:r w:rsidRPr="007063C7">
              <w:rPr>
                <w:rFonts w:ascii="Arial Narrow" w:hAnsi="Arial Narrow"/>
                <w:sz w:val="21"/>
                <w:szCs w:val="21"/>
              </w:rPr>
              <w:t>Rövidített</w:t>
            </w:r>
            <w:r w:rsidR="004257B2" w:rsidRPr="007063C7">
              <w:rPr>
                <w:rFonts w:ascii="Arial Narrow" w:hAnsi="Arial Narrow"/>
                <w:sz w:val="21"/>
                <w:szCs w:val="21"/>
              </w:rPr>
              <w:t xml:space="preserve"> </w:t>
            </w:r>
            <w:r w:rsidRPr="007063C7">
              <w:rPr>
                <w:rFonts w:ascii="Arial Narrow" w:hAnsi="Arial Narrow"/>
                <w:sz w:val="21"/>
                <w:szCs w:val="21"/>
              </w:rPr>
              <w:t>név:</w:t>
            </w:r>
          </w:p>
        </w:tc>
        <w:tc>
          <w:tcPr>
            <w:tcW w:w="5690" w:type="dxa"/>
            <w:vAlign w:val="center"/>
          </w:tcPr>
          <w:p w14:paraId="1CA829FF" w14:textId="4F869625" w:rsidR="001B7F3C" w:rsidRPr="007063C7" w:rsidRDefault="009D737F" w:rsidP="00E563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b/>
                <w:bCs/>
                <w:sz w:val="21"/>
                <w:szCs w:val="21"/>
              </w:rPr>
            </w:pPr>
            <w:r w:rsidRPr="007063C7">
              <w:rPr>
                <w:rFonts w:ascii="Arial Narrow" w:eastAsia="Times New Roman" w:hAnsi="Arial Narrow"/>
                <w:b/>
                <w:bCs/>
                <w:kern w:val="36"/>
                <w:sz w:val="21"/>
                <w:szCs w:val="21"/>
              </w:rPr>
              <w:t>Petőfi Ügynökség Nonprofit Zrt.</w:t>
            </w:r>
          </w:p>
        </w:tc>
      </w:tr>
      <w:tr w:rsidR="001B7F3C" w:rsidRPr="007063C7" w14:paraId="305C4ED6" w14:textId="77777777" w:rsidTr="00A22C48">
        <w:trPr>
          <w:trHeight w:hRule="exact" w:val="284"/>
        </w:trPr>
        <w:tc>
          <w:tcPr>
            <w:tcW w:w="3382" w:type="dxa"/>
            <w:vAlign w:val="center"/>
          </w:tcPr>
          <w:p w14:paraId="4C1FF499" w14:textId="77777777" w:rsidR="001B7F3C" w:rsidRPr="007063C7" w:rsidRDefault="001B7F3C" w:rsidP="00E563F7">
            <w:pPr>
              <w:pBdr>
                <w:top w:val="none" w:sz="0" w:space="0" w:color="auto"/>
                <w:left w:val="none" w:sz="0" w:space="0" w:color="auto"/>
                <w:bottom w:val="none" w:sz="0" w:space="0" w:color="auto"/>
                <w:right w:val="none" w:sz="0" w:space="0" w:color="auto"/>
                <w:between w:val="none" w:sz="0" w:space="0" w:color="auto"/>
                <w:bar w:val="none" w:sz="0" w:color="auto"/>
              </w:pBdr>
              <w:ind w:left="1878" w:hanging="1878"/>
              <w:jc w:val="both"/>
              <w:rPr>
                <w:rFonts w:ascii="Arial Narrow" w:hAnsi="Arial Narrow"/>
                <w:sz w:val="21"/>
                <w:szCs w:val="21"/>
              </w:rPr>
            </w:pPr>
            <w:r w:rsidRPr="007063C7">
              <w:rPr>
                <w:rFonts w:ascii="Arial Narrow" w:hAnsi="Arial Narrow"/>
                <w:sz w:val="21"/>
                <w:szCs w:val="21"/>
              </w:rPr>
              <w:t>Székhely:</w:t>
            </w:r>
          </w:p>
        </w:tc>
        <w:tc>
          <w:tcPr>
            <w:tcW w:w="5690" w:type="dxa"/>
            <w:vAlign w:val="center"/>
          </w:tcPr>
          <w:p w14:paraId="00F77551" w14:textId="61FC38BB" w:rsidR="001B7F3C" w:rsidRPr="007063C7" w:rsidRDefault="001731FC" w:rsidP="00E563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b/>
                <w:bCs/>
                <w:sz w:val="21"/>
                <w:szCs w:val="21"/>
              </w:rPr>
            </w:pPr>
            <w:r w:rsidRPr="007063C7">
              <w:rPr>
                <w:rFonts w:ascii="Arial Narrow" w:hAnsi="Arial Narrow"/>
                <w:b/>
                <w:bCs/>
                <w:sz w:val="21"/>
                <w:szCs w:val="21"/>
              </w:rPr>
              <w:t>1</w:t>
            </w:r>
            <w:r w:rsidR="008D5A0C">
              <w:rPr>
                <w:rFonts w:ascii="Arial Narrow" w:hAnsi="Arial Narrow"/>
                <w:b/>
                <w:bCs/>
                <w:sz w:val="21"/>
                <w:szCs w:val="21"/>
              </w:rPr>
              <w:t>033</w:t>
            </w:r>
            <w:r w:rsidRPr="007063C7">
              <w:rPr>
                <w:rFonts w:ascii="Arial Narrow" w:hAnsi="Arial Narrow"/>
                <w:b/>
                <w:bCs/>
                <w:sz w:val="21"/>
                <w:szCs w:val="21"/>
              </w:rPr>
              <w:t xml:space="preserve">Budapest, </w:t>
            </w:r>
            <w:r w:rsidR="008D5A0C">
              <w:rPr>
                <w:rFonts w:ascii="Arial Narrow" w:hAnsi="Arial Narrow"/>
                <w:b/>
                <w:bCs/>
                <w:sz w:val="21"/>
                <w:szCs w:val="21"/>
              </w:rPr>
              <w:t>Hajógyár utca 18386/5</w:t>
            </w:r>
            <w:r w:rsidR="00C736E8">
              <w:rPr>
                <w:rFonts w:ascii="Arial Narrow" w:hAnsi="Arial Narrow"/>
                <w:b/>
                <w:bCs/>
                <w:sz w:val="21"/>
                <w:szCs w:val="21"/>
              </w:rPr>
              <w:t>.</w:t>
            </w:r>
          </w:p>
        </w:tc>
      </w:tr>
      <w:tr w:rsidR="001B7F3C" w:rsidRPr="007063C7" w14:paraId="26B3BEB1" w14:textId="77777777" w:rsidTr="00A22C48">
        <w:trPr>
          <w:trHeight w:hRule="exact" w:val="284"/>
        </w:trPr>
        <w:tc>
          <w:tcPr>
            <w:tcW w:w="3382" w:type="dxa"/>
            <w:vAlign w:val="center"/>
          </w:tcPr>
          <w:p w14:paraId="60493A3D" w14:textId="77777777" w:rsidR="001B7F3C" w:rsidRPr="007063C7" w:rsidRDefault="001B7F3C" w:rsidP="00E563F7">
            <w:pPr>
              <w:pBdr>
                <w:top w:val="none" w:sz="0" w:space="0" w:color="auto"/>
                <w:left w:val="none" w:sz="0" w:space="0" w:color="auto"/>
                <w:bottom w:val="none" w:sz="0" w:space="0" w:color="auto"/>
                <w:right w:val="none" w:sz="0" w:space="0" w:color="auto"/>
                <w:between w:val="none" w:sz="0" w:space="0" w:color="auto"/>
                <w:bar w:val="none" w:sz="0" w:color="auto"/>
              </w:pBdr>
              <w:ind w:left="1878" w:hanging="1878"/>
              <w:jc w:val="both"/>
              <w:rPr>
                <w:rFonts w:ascii="Arial Narrow" w:hAnsi="Arial Narrow"/>
                <w:sz w:val="21"/>
                <w:szCs w:val="21"/>
              </w:rPr>
            </w:pPr>
            <w:r w:rsidRPr="007063C7">
              <w:rPr>
                <w:rFonts w:ascii="Arial Narrow" w:hAnsi="Arial Narrow"/>
                <w:sz w:val="21"/>
                <w:szCs w:val="21"/>
              </w:rPr>
              <w:t>Cégjegyzékszám:</w:t>
            </w:r>
          </w:p>
        </w:tc>
        <w:tc>
          <w:tcPr>
            <w:tcW w:w="5690" w:type="dxa"/>
            <w:vAlign w:val="center"/>
          </w:tcPr>
          <w:p w14:paraId="744C1AF9" w14:textId="391F3B93" w:rsidR="001B7F3C" w:rsidRPr="007063C7" w:rsidRDefault="00EE0D83" w:rsidP="00E563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b/>
                <w:bCs/>
                <w:sz w:val="21"/>
                <w:szCs w:val="21"/>
              </w:rPr>
            </w:pPr>
            <w:r w:rsidRPr="007063C7">
              <w:rPr>
                <w:rFonts w:ascii="Arial Narrow" w:hAnsi="Arial Narrow"/>
                <w:b/>
                <w:bCs/>
                <w:sz w:val="21"/>
                <w:szCs w:val="21"/>
              </w:rPr>
              <w:t>Cg.</w:t>
            </w:r>
            <w:r w:rsidR="005909BE" w:rsidRPr="007063C7">
              <w:rPr>
                <w:rFonts w:ascii="Arial Narrow" w:hAnsi="Arial Narrow"/>
                <w:b/>
                <w:bCs/>
                <w:sz w:val="21"/>
                <w:szCs w:val="21"/>
              </w:rPr>
              <w:t>01-10-141338</w:t>
            </w:r>
          </w:p>
        </w:tc>
      </w:tr>
      <w:tr w:rsidR="001B7F3C" w:rsidRPr="007063C7" w14:paraId="12CF49F0" w14:textId="77777777" w:rsidTr="00A22C48">
        <w:trPr>
          <w:trHeight w:hRule="exact" w:val="284"/>
        </w:trPr>
        <w:tc>
          <w:tcPr>
            <w:tcW w:w="3382" w:type="dxa"/>
            <w:vAlign w:val="center"/>
          </w:tcPr>
          <w:p w14:paraId="58A74612" w14:textId="77777777" w:rsidR="001B7F3C" w:rsidRPr="007063C7" w:rsidRDefault="001B7F3C" w:rsidP="00E563F7">
            <w:pPr>
              <w:pBdr>
                <w:top w:val="none" w:sz="0" w:space="0" w:color="auto"/>
                <w:left w:val="none" w:sz="0" w:space="0" w:color="auto"/>
                <w:bottom w:val="none" w:sz="0" w:space="0" w:color="auto"/>
                <w:right w:val="none" w:sz="0" w:space="0" w:color="auto"/>
                <w:between w:val="none" w:sz="0" w:space="0" w:color="auto"/>
                <w:bar w:val="none" w:sz="0" w:color="auto"/>
              </w:pBdr>
              <w:ind w:left="1878" w:hanging="1878"/>
              <w:jc w:val="both"/>
              <w:rPr>
                <w:rFonts w:ascii="Arial Narrow" w:hAnsi="Arial Narrow"/>
                <w:sz w:val="21"/>
                <w:szCs w:val="21"/>
              </w:rPr>
            </w:pPr>
            <w:r w:rsidRPr="007063C7">
              <w:rPr>
                <w:rFonts w:ascii="Arial Narrow" w:hAnsi="Arial Narrow"/>
                <w:sz w:val="21"/>
                <w:szCs w:val="21"/>
              </w:rPr>
              <w:t>Vezetve:</w:t>
            </w:r>
          </w:p>
        </w:tc>
        <w:tc>
          <w:tcPr>
            <w:tcW w:w="5690" w:type="dxa"/>
            <w:vAlign w:val="center"/>
          </w:tcPr>
          <w:p w14:paraId="2437FC1A" w14:textId="4A35379E" w:rsidR="001B7F3C" w:rsidRPr="007063C7" w:rsidRDefault="001B7F3C" w:rsidP="00E563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b/>
                <w:bCs/>
                <w:sz w:val="21"/>
                <w:szCs w:val="21"/>
              </w:rPr>
            </w:pPr>
            <w:r w:rsidRPr="007063C7">
              <w:rPr>
                <w:rFonts w:ascii="Arial Narrow" w:hAnsi="Arial Narrow"/>
                <w:b/>
                <w:bCs/>
                <w:sz w:val="21"/>
                <w:szCs w:val="21"/>
              </w:rPr>
              <w:t>a</w:t>
            </w:r>
            <w:r w:rsidR="004257B2" w:rsidRPr="007063C7">
              <w:rPr>
                <w:rFonts w:ascii="Arial Narrow" w:hAnsi="Arial Narrow"/>
                <w:b/>
                <w:bCs/>
                <w:sz w:val="21"/>
                <w:szCs w:val="21"/>
              </w:rPr>
              <w:t xml:space="preserve"> </w:t>
            </w:r>
            <w:r w:rsidR="00231BDB" w:rsidRPr="007063C7">
              <w:rPr>
                <w:rFonts w:ascii="Arial Narrow" w:hAnsi="Arial Narrow"/>
                <w:b/>
                <w:bCs/>
                <w:sz w:val="21"/>
                <w:szCs w:val="21"/>
              </w:rPr>
              <w:t>Fővárosi</w:t>
            </w:r>
            <w:r w:rsidR="004257B2" w:rsidRPr="007063C7">
              <w:rPr>
                <w:rFonts w:ascii="Arial Narrow" w:hAnsi="Arial Narrow"/>
                <w:b/>
                <w:bCs/>
                <w:sz w:val="21"/>
                <w:szCs w:val="21"/>
              </w:rPr>
              <w:t xml:space="preserve"> </w:t>
            </w:r>
            <w:r w:rsidRPr="007063C7">
              <w:rPr>
                <w:rFonts w:ascii="Arial Narrow" w:hAnsi="Arial Narrow"/>
                <w:b/>
                <w:bCs/>
                <w:sz w:val="21"/>
                <w:szCs w:val="21"/>
              </w:rPr>
              <w:t>Törvényszék</w:t>
            </w:r>
            <w:r w:rsidR="004257B2" w:rsidRPr="007063C7">
              <w:rPr>
                <w:rFonts w:ascii="Arial Narrow" w:hAnsi="Arial Narrow"/>
                <w:b/>
                <w:bCs/>
                <w:sz w:val="21"/>
                <w:szCs w:val="21"/>
              </w:rPr>
              <w:t xml:space="preserve"> </w:t>
            </w:r>
            <w:r w:rsidRPr="007063C7">
              <w:rPr>
                <w:rFonts w:ascii="Arial Narrow" w:hAnsi="Arial Narrow"/>
                <w:b/>
                <w:bCs/>
                <w:sz w:val="21"/>
                <w:szCs w:val="21"/>
              </w:rPr>
              <w:t>Cégbírósága</w:t>
            </w:r>
            <w:r w:rsidR="004257B2" w:rsidRPr="007063C7">
              <w:rPr>
                <w:rFonts w:ascii="Arial Narrow" w:hAnsi="Arial Narrow"/>
                <w:b/>
                <w:bCs/>
                <w:sz w:val="21"/>
                <w:szCs w:val="21"/>
              </w:rPr>
              <w:t xml:space="preserve"> </w:t>
            </w:r>
            <w:r w:rsidRPr="007063C7">
              <w:rPr>
                <w:rFonts w:ascii="Arial Narrow" w:hAnsi="Arial Narrow"/>
                <w:b/>
                <w:bCs/>
                <w:sz w:val="21"/>
                <w:szCs w:val="21"/>
              </w:rPr>
              <w:t>nyilvántartásában</w:t>
            </w:r>
          </w:p>
        </w:tc>
      </w:tr>
      <w:tr w:rsidR="001B7F3C" w:rsidRPr="007063C7" w14:paraId="64D81860" w14:textId="77777777" w:rsidTr="00A22C48">
        <w:trPr>
          <w:trHeight w:hRule="exact" w:val="284"/>
        </w:trPr>
        <w:tc>
          <w:tcPr>
            <w:tcW w:w="3382" w:type="dxa"/>
            <w:vAlign w:val="center"/>
          </w:tcPr>
          <w:p w14:paraId="35544385" w14:textId="77777777" w:rsidR="001B7F3C" w:rsidRPr="007063C7" w:rsidRDefault="001B7F3C" w:rsidP="00E563F7">
            <w:pPr>
              <w:pBdr>
                <w:top w:val="none" w:sz="0" w:space="0" w:color="auto"/>
                <w:left w:val="none" w:sz="0" w:space="0" w:color="auto"/>
                <w:bottom w:val="none" w:sz="0" w:space="0" w:color="auto"/>
                <w:right w:val="none" w:sz="0" w:space="0" w:color="auto"/>
                <w:between w:val="none" w:sz="0" w:space="0" w:color="auto"/>
                <w:bar w:val="none" w:sz="0" w:color="auto"/>
              </w:pBdr>
              <w:ind w:left="1878" w:hanging="1878"/>
              <w:jc w:val="both"/>
              <w:rPr>
                <w:rFonts w:ascii="Arial Narrow" w:hAnsi="Arial Narrow"/>
                <w:sz w:val="21"/>
                <w:szCs w:val="21"/>
              </w:rPr>
            </w:pPr>
            <w:r w:rsidRPr="007063C7">
              <w:rPr>
                <w:rFonts w:ascii="Arial Narrow" w:hAnsi="Arial Narrow"/>
                <w:sz w:val="21"/>
                <w:szCs w:val="21"/>
              </w:rPr>
              <w:t>Adószám:</w:t>
            </w:r>
          </w:p>
        </w:tc>
        <w:tc>
          <w:tcPr>
            <w:tcW w:w="5690" w:type="dxa"/>
            <w:vAlign w:val="center"/>
          </w:tcPr>
          <w:p w14:paraId="7CAF1C28" w14:textId="24194B8E" w:rsidR="001B7F3C" w:rsidRPr="007063C7" w:rsidRDefault="00DE48B7" w:rsidP="00E563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b/>
                <w:bCs/>
                <w:sz w:val="21"/>
                <w:szCs w:val="21"/>
              </w:rPr>
            </w:pPr>
            <w:r w:rsidRPr="007063C7">
              <w:rPr>
                <w:rFonts w:ascii="Arial Narrow" w:hAnsi="Arial Narrow"/>
                <w:b/>
                <w:bCs/>
                <w:sz w:val="21"/>
                <w:szCs w:val="21"/>
              </w:rPr>
              <w:t>29229158-4-4</w:t>
            </w:r>
            <w:r w:rsidR="008D5A0C">
              <w:rPr>
                <w:rFonts w:ascii="Arial Narrow" w:hAnsi="Arial Narrow"/>
                <w:b/>
                <w:bCs/>
                <w:sz w:val="21"/>
                <w:szCs w:val="21"/>
              </w:rPr>
              <w:t>1</w:t>
            </w:r>
            <w:r w:rsidR="001B7F3C" w:rsidRPr="007063C7">
              <w:rPr>
                <w:rFonts w:ascii="Arial Narrow" w:hAnsi="Arial Narrow"/>
                <w:b/>
                <w:bCs/>
                <w:sz w:val="21"/>
                <w:szCs w:val="21"/>
              </w:rPr>
              <w:t>.</w:t>
            </w:r>
          </w:p>
        </w:tc>
      </w:tr>
      <w:tr w:rsidR="001B7F3C" w:rsidRPr="007063C7" w14:paraId="6D410360" w14:textId="77777777" w:rsidTr="00A22C48">
        <w:trPr>
          <w:trHeight w:hRule="exact" w:val="284"/>
        </w:trPr>
        <w:tc>
          <w:tcPr>
            <w:tcW w:w="3382" w:type="dxa"/>
            <w:vAlign w:val="center"/>
          </w:tcPr>
          <w:p w14:paraId="512BFFCD" w14:textId="54513F3B" w:rsidR="001B7F3C" w:rsidRPr="007063C7" w:rsidRDefault="001B7F3C" w:rsidP="00E563F7">
            <w:pPr>
              <w:pBdr>
                <w:top w:val="none" w:sz="0" w:space="0" w:color="auto"/>
                <w:left w:val="none" w:sz="0" w:space="0" w:color="auto"/>
                <w:bottom w:val="none" w:sz="0" w:space="0" w:color="auto"/>
                <w:right w:val="none" w:sz="0" w:space="0" w:color="auto"/>
                <w:between w:val="none" w:sz="0" w:space="0" w:color="auto"/>
                <w:bar w:val="none" w:sz="0" w:color="auto"/>
              </w:pBdr>
              <w:ind w:left="1878" w:hanging="1878"/>
              <w:jc w:val="both"/>
              <w:rPr>
                <w:rFonts w:ascii="Arial Narrow" w:hAnsi="Arial Narrow"/>
                <w:sz w:val="21"/>
                <w:szCs w:val="21"/>
              </w:rPr>
            </w:pPr>
            <w:r w:rsidRPr="007063C7">
              <w:rPr>
                <w:rFonts w:ascii="Arial Narrow" w:hAnsi="Arial Narrow"/>
                <w:sz w:val="21"/>
                <w:szCs w:val="21"/>
              </w:rPr>
              <w:t>Statisztikai</w:t>
            </w:r>
            <w:r w:rsidR="004257B2" w:rsidRPr="007063C7">
              <w:rPr>
                <w:rFonts w:ascii="Arial Narrow" w:hAnsi="Arial Narrow"/>
                <w:sz w:val="21"/>
                <w:szCs w:val="21"/>
              </w:rPr>
              <w:t xml:space="preserve"> </w:t>
            </w:r>
            <w:r w:rsidRPr="007063C7">
              <w:rPr>
                <w:rFonts w:ascii="Arial Narrow" w:hAnsi="Arial Narrow"/>
                <w:sz w:val="21"/>
                <w:szCs w:val="21"/>
              </w:rPr>
              <w:t>számjel:</w:t>
            </w:r>
          </w:p>
        </w:tc>
        <w:tc>
          <w:tcPr>
            <w:tcW w:w="5690" w:type="dxa"/>
            <w:vAlign w:val="center"/>
          </w:tcPr>
          <w:p w14:paraId="20014F04" w14:textId="5F603656" w:rsidR="001B7F3C" w:rsidRPr="007063C7" w:rsidRDefault="001C22C4" w:rsidP="00E563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b/>
                <w:bCs/>
                <w:sz w:val="21"/>
                <w:szCs w:val="21"/>
              </w:rPr>
            </w:pPr>
            <w:r w:rsidRPr="007063C7">
              <w:rPr>
                <w:rFonts w:ascii="Arial Narrow" w:hAnsi="Arial Narrow"/>
                <w:b/>
                <w:bCs/>
                <w:sz w:val="21"/>
                <w:szCs w:val="21"/>
              </w:rPr>
              <w:t>29229158-7021-573-01</w:t>
            </w:r>
            <w:r w:rsidR="001B7F3C" w:rsidRPr="007063C7">
              <w:rPr>
                <w:rFonts w:ascii="Arial Narrow" w:hAnsi="Arial Narrow"/>
                <w:b/>
                <w:bCs/>
                <w:sz w:val="21"/>
                <w:szCs w:val="21"/>
              </w:rPr>
              <w:t>.</w:t>
            </w:r>
          </w:p>
        </w:tc>
      </w:tr>
      <w:tr w:rsidR="00A12931" w:rsidRPr="007063C7" w14:paraId="249321EE" w14:textId="77777777" w:rsidTr="00A22C48">
        <w:trPr>
          <w:trHeight w:hRule="exact" w:val="284"/>
        </w:trPr>
        <w:tc>
          <w:tcPr>
            <w:tcW w:w="3382" w:type="dxa"/>
            <w:vAlign w:val="center"/>
          </w:tcPr>
          <w:p w14:paraId="0D05F060" w14:textId="7958F022" w:rsidR="00A12931" w:rsidRPr="007063C7" w:rsidRDefault="00A12931" w:rsidP="00E563F7">
            <w:pPr>
              <w:ind w:left="1878" w:hanging="1878"/>
              <w:jc w:val="both"/>
              <w:rPr>
                <w:rFonts w:ascii="Arial Narrow" w:hAnsi="Arial Narrow"/>
                <w:sz w:val="21"/>
                <w:szCs w:val="21"/>
              </w:rPr>
            </w:pPr>
            <w:r w:rsidRPr="007063C7">
              <w:rPr>
                <w:rFonts w:ascii="Arial Narrow" w:hAnsi="Arial Narrow"/>
                <w:sz w:val="21"/>
                <w:szCs w:val="21"/>
              </w:rPr>
              <w:t>Elektronikus</w:t>
            </w:r>
            <w:r w:rsidR="004257B2" w:rsidRPr="007063C7">
              <w:rPr>
                <w:rFonts w:ascii="Arial Narrow" w:hAnsi="Arial Narrow"/>
                <w:sz w:val="21"/>
                <w:szCs w:val="21"/>
              </w:rPr>
              <w:t xml:space="preserve"> </w:t>
            </w:r>
            <w:r w:rsidRPr="007063C7">
              <w:rPr>
                <w:rFonts w:ascii="Arial Narrow" w:hAnsi="Arial Narrow"/>
                <w:sz w:val="21"/>
                <w:szCs w:val="21"/>
              </w:rPr>
              <w:t>levelezési</w:t>
            </w:r>
            <w:r w:rsidR="004257B2" w:rsidRPr="007063C7">
              <w:rPr>
                <w:rFonts w:ascii="Arial Narrow" w:hAnsi="Arial Narrow"/>
                <w:sz w:val="21"/>
                <w:szCs w:val="21"/>
              </w:rPr>
              <w:t xml:space="preserve"> </w:t>
            </w:r>
            <w:r w:rsidRPr="007063C7">
              <w:rPr>
                <w:rFonts w:ascii="Arial Narrow" w:hAnsi="Arial Narrow"/>
                <w:sz w:val="21"/>
                <w:szCs w:val="21"/>
              </w:rPr>
              <w:t>cím:</w:t>
            </w:r>
          </w:p>
        </w:tc>
        <w:tc>
          <w:tcPr>
            <w:tcW w:w="5690" w:type="dxa"/>
            <w:vAlign w:val="center"/>
          </w:tcPr>
          <w:p w14:paraId="37E34321" w14:textId="7F25B877" w:rsidR="00A12931" w:rsidRPr="007063C7" w:rsidRDefault="00A15637" w:rsidP="004922B5">
            <w:pPr>
              <w:rPr>
                <w:rFonts w:ascii="Arial Narrow" w:hAnsi="Arial Narrow"/>
                <w:b/>
                <w:bCs/>
                <w:sz w:val="21"/>
                <w:szCs w:val="21"/>
              </w:rPr>
            </w:pPr>
            <w:r>
              <w:rPr>
                <w:rFonts w:ascii="Arial Narrow" w:hAnsi="Arial Narrow"/>
                <w:b/>
                <w:bCs/>
                <w:sz w:val="21"/>
                <w:szCs w:val="21"/>
              </w:rPr>
              <w:t>i</w:t>
            </w:r>
            <w:r w:rsidRPr="00A15637">
              <w:rPr>
                <w:rFonts w:ascii="Arial Narrow" w:hAnsi="Arial Narrow"/>
                <w:b/>
                <w:bCs/>
                <w:sz w:val="21"/>
                <w:szCs w:val="21"/>
              </w:rPr>
              <w:t>nfo@petofiugynokseg.hu</w:t>
            </w:r>
          </w:p>
        </w:tc>
      </w:tr>
      <w:tr w:rsidR="001B7F3C" w:rsidRPr="007063C7" w14:paraId="714494A6" w14:textId="77777777" w:rsidTr="00A22C48">
        <w:trPr>
          <w:trHeight w:hRule="exact" w:val="284"/>
        </w:trPr>
        <w:tc>
          <w:tcPr>
            <w:tcW w:w="3382" w:type="dxa"/>
            <w:vAlign w:val="center"/>
          </w:tcPr>
          <w:p w14:paraId="722B592E" w14:textId="77777777" w:rsidR="001B7F3C" w:rsidRPr="007063C7" w:rsidRDefault="001B7F3C" w:rsidP="00E563F7">
            <w:pPr>
              <w:pBdr>
                <w:top w:val="none" w:sz="0" w:space="0" w:color="auto"/>
                <w:left w:val="none" w:sz="0" w:space="0" w:color="auto"/>
                <w:bottom w:val="none" w:sz="0" w:space="0" w:color="auto"/>
                <w:right w:val="none" w:sz="0" w:space="0" w:color="auto"/>
                <w:between w:val="none" w:sz="0" w:space="0" w:color="auto"/>
                <w:bar w:val="none" w:sz="0" w:color="auto"/>
              </w:pBdr>
              <w:ind w:left="1878" w:hanging="1878"/>
              <w:jc w:val="both"/>
              <w:rPr>
                <w:rFonts w:ascii="Arial Narrow" w:hAnsi="Arial Narrow"/>
                <w:sz w:val="21"/>
                <w:szCs w:val="21"/>
              </w:rPr>
            </w:pPr>
            <w:r w:rsidRPr="007063C7">
              <w:rPr>
                <w:rFonts w:ascii="Arial Narrow" w:hAnsi="Arial Narrow"/>
                <w:sz w:val="21"/>
                <w:szCs w:val="21"/>
              </w:rPr>
              <w:t>Honlap:</w:t>
            </w:r>
          </w:p>
        </w:tc>
        <w:tc>
          <w:tcPr>
            <w:tcW w:w="5690" w:type="dxa"/>
            <w:vAlign w:val="center"/>
          </w:tcPr>
          <w:p w14:paraId="04093BB7" w14:textId="15E80038" w:rsidR="001B7F3C" w:rsidRPr="007063C7" w:rsidRDefault="00AC044F" w:rsidP="00E563F7">
            <w:pPr>
              <w:jc w:val="both"/>
              <w:rPr>
                <w:rFonts w:ascii="Arial Narrow" w:hAnsi="Arial Narrow"/>
                <w:b/>
                <w:bCs/>
                <w:sz w:val="21"/>
                <w:szCs w:val="21"/>
              </w:rPr>
            </w:pPr>
            <w:r w:rsidRPr="007063C7">
              <w:rPr>
                <w:rFonts w:ascii="Arial Narrow" w:hAnsi="Arial Narrow"/>
                <w:b/>
                <w:bCs/>
                <w:sz w:val="21"/>
                <w:szCs w:val="21"/>
              </w:rPr>
              <w:t>https://www.petofiugynokseg.hu/</w:t>
            </w:r>
          </w:p>
        </w:tc>
      </w:tr>
      <w:tr w:rsidR="001B7F3C" w:rsidRPr="007063C7" w14:paraId="51356870" w14:textId="77777777" w:rsidTr="0088100B">
        <w:trPr>
          <w:trHeight w:hRule="exact" w:val="725"/>
        </w:trPr>
        <w:tc>
          <w:tcPr>
            <w:tcW w:w="3382" w:type="dxa"/>
            <w:vAlign w:val="center"/>
          </w:tcPr>
          <w:p w14:paraId="644235D7" w14:textId="77777777" w:rsidR="001B7F3C" w:rsidRPr="007063C7" w:rsidRDefault="001B7F3C" w:rsidP="00E563F7">
            <w:pPr>
              <w:pBdr>
                <w:top w:val="none" w:sz="0" w:space="0" w:color="auto"/>
                <w:left w:val="none" w:sz="0" w:space="0" w:color="auto"/>
                <w:bottom w:val="none" w:sz="0" w:space="0" w:color="auto"/>
                <w:right w:val="none" w:sz="0" w:space="0" w:color="auto"/>
                <w:between w:val="none" w:sz="0" w:space="0" w:color="auto"/>
                <w:bar w:val="none" w:sz="0" w:color="auto"/>
              </w:pBdr>
              <w:ind w:left="1878" w:hanging="1878"/>
              <w:jc w:val="both"/>
              <w:rPr>
                <w:rFonts w:ascii="Arial Narrow" w:hAnsi="Arial Narrow"/>
                <w:sz w:val="21"/>
                <w:szCs w:val="21"/>
              </w:rPr>
            </w:pPr>
            <w:r w:rsidRPr="007063C7">
              <w:rPr>
                <w:rFonts w:ascii="Arial Narrow" w:hAnsi="Arial Narrow"/>
                <w:sz w:val="21"/>
                <w:szCs w:val="21"/>
              </w:rPr>
              <w:t>Képviseli:</w:t>
            </w:r>
          </w:p>
        </w:tc>
        <w:tc>
          <w:tcPr>
            <w:tcW w:w="5690" w:type="dxa"/>
            <w:vAlign w:val="center"/>
          </w:tcPr>
          <w:p w14:paraId="5B18605B" w14:textId="234F55EC" w:rsidR="001B7F3C" w:rsidRPr="007063C7" w:rsidRDefault="00903B6C" w:rsidP="00E563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b/>
                <w:bCs/>
                <w:sz w:val="21"/>
                <w:szCs w:val="21"/>
              </w:rPr>
            </w:pPr>
            <w:r w:rsidRPr="00CE15AA">
              <w:rPr>
                <w:rFonts w:ascii="Arial Narrow" w:hAnsi="Arial Narrow"/>
                <w:b/>
                <w:bCs/>
                <w:sz w:val="21"/>
                <w:szCs w:val="21"/>
              </w:rPr>
              <w:t>Demeter Szilárd Csaba</w:t>
            </w:r>
            <w:r w:rsidR="006D27EC" w:rsidRPr="00CE15AA">
              <w:rPr>
                <w:rFonts w:ascii="Arial Narrow" w:hAnsi="Arial Narrow"/>
                <w:b/>
                <w:bCs/>
                <w:sz w:val="21"/>
                <w:szCs w:val="21"/>
              </w:rPr>
              <w:t>, igazgató</w:t>
            </w:r>
            <w:r w:rsidR="007C058A">
              <w:rPr>
                <w:rFonts w:ascii="Arial Narrow" w:hAnsi="Arial Narrow"/>
                <w:b/>
                <w:bCs/>
                <w:sz w:val="21"/>
                <w:szCs w:val="21"/>
              </w:rPr>
              <w:t>sági elnök</w:t>
            </w:r>
            <w:r w:rsidR="00706BBD">
              <w:rPr>
                <w:rFonts w:ascii="Arial Narrow" w:hAnsi="Arial Narrow"/>
                <w:b/>
                <w:bCs/>
                <w:sz w:val="21"/>
                <w:szCs w:val="21"/>
              </w:rPr>
              <w:t>,</w:t>
            </w:r>
            <w:r w:rsidRPr="00CE15AA">
              <w:rPr>
                <w:rFonts w:ascii="Arial Narrow" w:hAnsi="Arial Narrow"/>
                <w:b/>
                <w:bCs/>
                <w:sz w:val="21"/>
                <w:szCs w:val="21"/>
              </w:rPr>
              <w:t xml:space="preserve"> </w:t>
            </w:r>
            <w:proofErr w:type="spellStart"/>
            <w:r w:rsidR="00FF3607" w:rsidRPr="00CE15AA">
              <w:rPr>
                <w:rFonts w:ascii="Arial Narrow" w:hAnsi="Arial Narrow"/>
                <w:b/>
                <w:bCs/>
                <w:sz w:val="21"/>
                <w:szCs w:val="21"/>
              </w:rPr>
              <w:t>Pápayová</w:t>
            </w:r>
            <w:proofErr w:type="spellEnd"/>
            <w:r w:rsidR="00FF3607" w:rsidRPr="00CE15AA">
              <w:rPr>
                <w:rFonts w:ascii="Arial Narrow" w:hAnsi="Arial Narrow"/>
                <w:b/>
                <w:bCs/>
                <w:sz w:val="21"/>
                <w:szCs w:val="21"/>
              </w:rPr>
              <w:t xml:space="preserve"> Piroska, </w:t>
            </w:r>
            <w:r w:rsidR="007C058A">
              <w:rPr>
                <w:rFonts w:ascii="Arial Narrow" w:hAnsi="Arial Narrow"/>
                <w:b/>
                <w:bCs/>
                <w:sz w:val="21"/>
                <w:szCs w:val="21"/>
              </w:rPr>
              <w:t>igazgatósági tag</w:t>
            </w:r>
            <w:r w:rsidR="007551DF" w:rsidRPr="00CE15AA">
              <w:rPr>
                <w:rFonts w:ascii="Arial Narrow" w:hAnsi="Arial Narrow"/>
                <w:b/>
                <w:bCs/>
                <w:sz w:val="21"/>
                <w:szCs w:val="21"/>
              </w:rPr>
              <w:t>,</w:t>
            </w:r>
            <w:r w:rsidR="004257B2" w:rsidRPr="00CE15AA">
              <w:rPr>
                <w:rFonts w:ascii="Arial Narrow" w:hAnsi="Arial Narrow"/>
                <w:b/>
                <w:bCs/>
                <w:sz w:val="21"/>
                <w:szCs w:val="21"/>
              </w:rPr>
              <w:t xml:space="preserve"> </w:t>
            </w:r>
            <w:r w:rsidR="00706BBD">
              <w:rPr>
                <w:rFonts w:ascii="Arial Narrow" w:hAnsi="Arial Narrow"/>
                <w:b/>
                <w:bCs/>
                <w:sz w:val="21"/>
                <w:szCs w:val="21"/>
              </w:rPr>
              <w:t xml:space="preserve">Győrváriné Kovács Bernadett igazgatósági tag </w:t>
            </w:r>
            <w:r w:rsidR="007551DF" w:rsidRPr="00CE15AA">
              <w:rPr>
                <w:rFonts w:ascii="Arial Narrow" w:hAnsi="Arial Narrow"/>
                <w:b/>
                <w:bCs/>
                <w:sz w:val="21"/>
                <w:szCs w:val="21"/>
              </w:rPr>
              <w:t>önállóan</w:t>
            </w:r>
          </w:p>
        </w:tc>
      </w:tr>
      <w:tr w:rsidR="001B7F3C" w:rsidRPr="007063C7" w14:paraId="7245FB51" w14:textId="77777777" w:rsidTr="00A22C48">
        <w:trPr>
          <w:trHeight w:hRule="exact" w:val="281"/>
        </w:trPr>
        <w:tc>
          <w:tcPr>
            <w:tcW w:w="3382" w:type="dxa"/>
            <w:vAlign w:val="center"/>
          </w:tcPr>
          <w:p w14:paraId="08F46150" w14:textId="77777777" w:rsidR="001B7F3C" w:rsidRPr="007063C7" w:rsidRDefault="001B7F3C" w:rsidP="00E563F7">
            <w:pPr>
              <w:ind w:left="1878" w:hanging="1878"/>
              <w:jc w:val="both"/>
              <w:rPr>
                <w:rFonts w:ascii="Arial Narrow" w:hAnsi="Arial Narrow"/>
                <w:sz w:val="21"/>
                <w:szCs w:val="21"/>
              </w:rPr>
            </w:pPr>
            <w:r w:rsidRPr="007063C7">
              <w:rPr>
                <w:rFonts w:ascii="Arial Narrow" w:hAnsi="Arial Narrow"/>
                <w:sz w:val="21"/>
                <w:szCs w:val="21"/>
              </w:rPr>
              <w:t>továbbiakban:</w:t>
            </w:r>
          </w:p>
        </w:tc>
        <w:tc>
          <w:tcPr>
            <w:tcW w:w="5690" w:type="dxa"/>
            <w:vAlign w:val="center"/>
          </w:tcPr>
          <w:p w14:paraId="2245FEA0" w14:textId="42EBF3BA" w:rsidR="001B7F3C" w:rsidRPr="007063C7" w:rsidRDefault="001B7F3C" w:rsidP="00E563F7">
            <w:pPr>
              <w:jc w:val="both"/>
              <w:rPr>
                <w:rFonts w:ascii="Arial Narrow" w:hAnsi="Arial Narrow"/>
                <w:b/>
                <w:bCs/>
                <w:sz w:val="21"/>
                <w:szCs w:val="21"/>
              </w:rPr>
            </w:pPr>
            <w:r w:rsidRPr="007063C7">
              <w:rPr>
                <w:rFonts w:ascii="Arial Narrow" w:hAnsi="Arial Narrow"/>
                <w:b/>
                <w:bCs/>
                <w:sz w:val="21"/>
                <w:szCs w:val="21"/>
              </w:rPr>
              <w:t>Adatkezelő</w:t>
            </w:r>
            <w:r w:rsidR="004257B2" w:rsidRPr="007063C7">
              <w:rPr>
                <w:rFonts w:ascii="Arial Narrow" w:hAnsi="Arial Narrow"/>
                <w:b/>
                <w:bCs/>
                <w:sz w:val="21"/>
                <w:szCs w:val="21"/>
              </w:rPr>
              <w:t xml:space="preserve"> </w:t>
            </w:r>
            <w:r w:rsidRPr="007063C7">
              <w:rPr>
                <w:rFonts w:ascii="Arial Narrow" w:hAnsi="Arial Narrow"/>
                <w:b/>
                <w:bCs/>
                <w:sz w:val="21"/>
                <w:szCs w:val="21"/>
              </w:rPr>
              <w:t>/</w:t>
            </w:r>
            <w:r w:rsidR="004257B2" w:rsidRPr="007063C7">
              <w:rPr>
                <w:rFonts w:ascii="Arial Narrow" w:hAnsi="Arial Narrow"/>
                <w:b/>
                <w:bCs/>
                <w:sz w:val="21"/>
                <w:szCs w:val="21"/>
              </w:rPr>
              <w:t xml:space="preserve"> </w:t>
            </w:r>
            <w:r w:rsidRPr="007063C7">
              <w:rPr>
                <w:rFonts w:ascii="Arial Narrow" w:hAnsi="Arial Narrow"/>
                <w:b/>
                <w:bCs/>
                <w:sz w:val="21"/>
                <w:szCs w:val="21"/>
              </w:rPr>
              <w:t>Üzemeltető</w:t>
            </w:r>
            <w:r w:rsidR="004257B2" w:rsidRPr="007063C7">
              <w:rPr>
                <w:rFonts w:ascii="Arial Narrow" w:hAnsi="Arial Narrow"/>
                <w:b/>
                <w:bCs/>
                <w:sz w:val="21"/>
                <w:szCs w:val="21"/>
              </w:rPr>
              <w:t xml:space="preserve"> </w:t>
            </w:r>
            <w:r w:rsidRPr="007063C7">
              <w:rPr>
                <w:rFonts w:ascii="Arial Narrow" w:hAnsi="Arial Narrow"/>
                <w:b/>
                <w:bCs/>
                <w:sz w:val="21"/>
                <w:szCs w:val="21"/>
              </w:rPr>
              <w:t>/</w:t>
            </w:r>
            <w:r w:rsidR="004257B2" w:rsidRPr="007063C7">
              <w:rPr>
                <w:rFonts w:ascii="Arial Narrow" w:hAnsi="Arial Narrow"/>
                <w:b/>
                <w:bCs/>
                <w:sz w:val="21"/>
                <w:szCs w:val="21"/>
              </w:rPr>
              <w:t xml:space="preserve"> </w:t>
            </w:r>
            <w:r w:rsidRPr="007063C7">
              <w:rPr>
                <w:rFonts w:ascii="Arial Narrow" w:hAnsi="Arial Narrow"/>
                <w:b/>
                <w:bCs/>
                <w:sz w:val="21"/>
                <w:szCs w:val="21"/>
              </w:rPr>
              <w:t>Társaság</w:t>
            </w:r>
          </w:p>
        </w:tc>
      </w:tr>
    </w:tbl>
    <w:p w14:paraId="76B0E973" w14:textId="0405A839" w:rsidR="00374D48" w:rsidRPr="007063C7" w:rsidRDefault="00374D48">
      <w:pPr>
        <w:pStyle w:val="Cmsor2"/>
        <w:numPr>
          <w:ilvl w:val="0"/>
          <w:numId w:val="8"/>
        </w:numPr>
        <w:spacing w:before="240" w:after="240" w:line="240" w:lineRule="auto"/>
        <w:ind w:left="0" w:hanging="357"/>
        <w:rPr>
          <w:rFonts w:ascii="Arial Narrow" w:hAnsi="Arial Narrow"/>
          <w:b/>
          <w:color w:val="auto"/>
          <w:sz w:val="21"/>
          <w:szCs w:val="21"/>
          <w:u w:val="single"/>
        </w:rPr>
      </w:pPr>
      <w:r w:rsidRPr="007063C7">
        <w:rPr>
          <w:rFonts w:ascii="Arial Narrow" w:hAnsi="Arial Narrow"/>
          <w:b/>
          <w:color w:val="auto"/>
          <w:sz w:val="21"/>
          <w:szCs w:val="21"/>
          <w:u w:val="single"/>
        </w:rPr>
        <w:t>A</w:t>
      </w:r>
      <w:r w:rsidR="004257B2" w:rsidRPr="007063C7">
        <w:rPr>
          <w:rFonts w:ascii="Arial Narrow" w:hAnsi="Arial Narrow"/>
          <w:b/>
          <w:color w:val="auto"/>
          <w:sz w:val="21"/>
          <w:szCs w:val="21"/>
          <w:u w:val="single"/>
        </w:rPr>
        <w:t xml:space="preserve"> </w:t>
      </w:r>
      <w:r w:rsidR="00931A10" w:rsidRPr="007063C7">
        <w:rPr>
          <w:rFonts w:ascii="Arial Narrow" w:hAnsi="Arial Narrow"/>
          <w:b/>
          <w:color w:val="auto"/>
          <w:sz w:val="21"/>
          <w:szCs w:val="21"/>
          <w:u w:val="single"/>
        </w:rPr>
        <w:t>képzésen történő részvétellel</w:t>
      </w:r>
      <w:r w:rsidR="004257B2" w:rsidRPr="007063C7">
        <w:rPr>
          <w:rFonts w:ascii="Arial Narrow" w:hAnsi="Arial Narrow"/>
          <w:b/>
          <w:color w:val="auto"/>
          <w:sz w:val="21"/>
          <w:szCs w:val="21"/>
          <w:u w:val="single"/>
        </w:rPr>
        <w:t xml:space="preserve"> </w:t>
      </w:r>
      <w:r w:rsidRPr="007063C7">
        <w:rPr>
          <w:rFonts w:ascii="Arial Narrow" w:hAnsi="Arial Narrow"/>
          <w:b/>
          <w:color w:val="auto"/>
          <w:sz w:val="21"/>
          <w:szCs w:val="21"/>
          <w:u w:val="single"/>
        </w:rPr>
        <w:t>kapcsolatos</w:t>
      </w:r>
      <w:r w:rsidR="004257B2" w:rsidRPr="007063C7">
        <w:rPr>
          <w:rFonts w:ascii="Arial Narrow" w:hAnsi="Arial Narrow"/>
          <w:b/>
          <w:color w:val="auto"/>
          <w:sz w:val="21"/>
          <w:szCs w:val="21"/>
          <w:u w:val="single"/>
        </w:rPr>
        <w:t xml:space="preserve"> </w:t>
      </w:r>
      <w:r w:rsidRPr="007063C7">
        <w:rPr>
          <w:rFonts w:ascii="Arial Narrow" w:hAnsi="Arial Narrow"/>
          <w:b/>
          <w:color w:val="auto"/>
          <w:sz w:val="21"/>
          <w:szCs w:val="21"/>
          <w:u w:val="single"/>
        </w:rPr>
        <w:t>adatkezelés</w:t>
      </w:r>
      <w:r w:rsidR="00C202D2" w:rsidRPr="007063C7">
        <w:rPr>
          <w:rFonts w:ascii="Arial Narrow" w:hAnsi="Arial Narrow"/>
          <w:b/>
          <w:color w:val="auto"/>
          <w:sz w:val="21"/>
          <w:szCs w:val="21"/>
          <w:u w:val="single"/>
        </w:rPr>
        <w:t xml:space="preserve"> jellemzői</w:t>
      </w:r>
    </w:p>
    <w:tbl>
      <w:tblPr>
        <w:tblStyle w:val="Rcsostblzat"/>
        <w:tblW w:w="9072" w:type="dxa"/>
        <w:tblInd w:w="-5" w:type="dxa"/>
        <w:tblLook w:val="04A0" w:firstRow="1" w:lastRow="0" w:firstColumn="1" w:lastColumn="0" w:noHBand="0" w:noVBand="1"/>
      </w:tblPr>
      <w:tblGrid>
        <w:gridCol w:w="3261"/>
        <w:gridCol w:w="5811"/>
      </w:tblGrid>
      <w:tr w:rsidR="00FD5BC2" w:rsidRPr="007063C7" w14:paraId="63009408" w14:textId="77777777" w:rsidTr="003F53CC">
        <w:tc>
          <w:tcPr>
            <w:tcW w:w="3261" w:type="dxa"/>
            <w:vAlign w:val="center"/>
          </w:tcPr>
          <w:p w14:paraId="134C6C6B" w14:textId="6653708A" w:rsidR="00FD5BC2" w:rsidRPr="007063C7" w:rsidRDefault="00FD5BC2" w:rsidP="00FD5B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b/>
                <w:sz w:val="21"/>
                <w:szCs w:val="21"/>
              </w:rPr>
            </w:pPr>
            <w:r w:rsidRPr="007063C7">
              <w:rPr>
                <w:rFonts w:ascii="Arial Narrow" w:hAnsi="Arial Narrow"/>
                <w:b/>
                <w:sz w:val="21"/>
                <w:szCs w:val="21"/>
              </w:rPr>
              <w:t>A személyes adatok kezelésének célja</w:t>
            </w:r>
          </w:p>
        </w:tc>
        <w:tc>
          <w:tcPr>
            <w:tcW w:w="5811" w:type="dxa"/>
            <w:vAlign w:val="center"/>
          </w:tcPr>
          <w:p w14:paraId="75E811D2" w14:textId="77ED5900" w:rsidR="00FD5BC2" w:rsidRPr="007063C7" w:rsidRDefault="0061001B" w:rsidP="00770A6F">
            <w:pPr>
              <w:jc w:val="both"/>
              <w:rPr>
                <w:rFonts w:ascii="Arial Narrow" w:hAnsi="Arial Narrow"/>
                <w:bCs/>
                <w:sz w:val="21"/>
                <w:szCs w:val="21"/>
              </w:rPr>
            </w:pPr>
            <w:r w:rsidRPr="007063C7">
              <w:rPr>
                <w:rFonts w:ascii="Arial Narrow" w:hAnsi="Arial Narrow"/>
                <w:bCs/>
                <w:sz w:val="21"/>
                <w:szCs w:val="21"/>
              </w:rPr>
              <w:t>A</w:t>
            </w:r>
            <w:r w:rsidR="00E234D1" w:rsidRPr="007063C7">
              <w:rPr>
                <w:rFonts w:ascii="Arial Narrow" w:hAnsi="Arial Narrow"/>
                <w:bCs/>
                <w:sz w:val="21"/>
                <w:szCs w:val="21"/>
              </w:rPr>
              <w:t xml:space="preserve">z érintett </w:t>
            </w:r>
            <w:r w:rsidRPr="007063C7">
              <w:rPr>
                <w:rFonts w:ascii="Arial Narrow" w:hAnsi="Arial Narrow"/>
                <w:bCs/>
                <w:sz w:val="21"/>
                <w:szCs w:val="21"/>
              </w:rPr>
              <w:t>felnőttképzésen való részvétele</w:t>
            </w:r>
            <w:r w:rsidR="005F5479" w:rsidRPr="007063C7">
              <w:rPr>
                <w:rFonts w:ascii="Arial Narrow" w:hAnsi="Arial Narrow"/>
                <w:bCs/>
                <w:sz w:val="21"/>
                <w:szCs w:val="21"/>
              </w:rPr>
              <w:t xml:space="preserve">, a </w:t>
            </w:r>
            <w:r w:rsidR="005F5479" w:rsidRPr="007063C7">
              <w:rPr>
                <w:rStyle w:val="markedcontent"/>
                <w:rFonts w:ascii="Arial Narrow" w:hAnsi="Arial Narrow"/>
                <w:sz w:val="21"/>
                <w:szCs w:val="21"/>
              </w:rPr>
              <w:t>képzés</w:t>
            </w:r>
            <w:r w:rsidR="005F5479" w:rsidRPr="007063C7">
              <w:rPr>
                <w:rFonts w:ascii="Arial Narrow" w:hAnsi="Arial Narrow"/>
                <w:sz w:val="21"/>
                <w:szCs w:val="21"/>
              </w:rPr>
              <w:br/>
            </w:r>
            <w:r w:rsidR="005F5479" w:rsidRPr="007063C7">
              <w:rPr>
                <w:rStyle w:val="markedcontent"/>
                <w:rFonts w:ascii="Arial Narrow" w:hAnsi="Arial Narrow"/>
                <w:sz w:val="21"/>
                <w:szCs w:val="21"/>
              </w:rPr>
              <w:t>lebonyolítása, a felnőttképzési szerződés megkötése</w:t>
            </w:r>
            <w:r w:rsidRPr="007063C7">
              <w:rPr>
                <w:rFonts w:ascii="Arial Narrow" w:hAnsi="Arial Narrow"/>
                <w:bCs/>
                <w:sz w:val="21"/>
                <w:szCs w:val="21"/>
              </w:rPr>
              <w:t>.</w:t>
            </w:r>
          </w:p>
        </w:tc>
      </w:tr>
      <w:tr w:rsidR="00FD5BC2" w:rsidRPr="007063C7" w14:paraId="35016575" w14:textId="77777777" w:rsidTr="003F53CC">
        <w:tc>
          <w:tcPr>
            <w:tcW w:w="3261" w:type="dxa"/>
            <w:vAlign w:val="center"/>
          </w:tcPr>
          <w:p w14:paraId="51B638DA" w14:textId="3699E98A" w:rsidR="00FD5BC2" w:rsidRPr="007063C7" w:rsidRDefault="00FD5BC2" w:rsidP="00FD5BC2">
            <w:pPr>
              <w:jc w:val="both"/>
              <w:rPr>
                <w:rFonts w:ascii="Arial Narrow" w:eastAsia="Times New Roman" w:hAnsi="Arial Narrow"/>
                <w:b/>
                <w:sz w:val="21"/>
                <w:szCs w:val="21"/>
              </w:rPr>
            </w:pPr>
            <w:r w:rsidRPr="007063C7">
              <w:rPr>
                <w:rFonts w:ascii="Arial Narrow" w:hAnsi="Arial Narrow"/>
                <w:b/>
                <w:sz w:val="21"/>
                <w:szCs w:val="21"/>
              </w:rPr>
              <w:t>A személyes adatok kezelésének jogalapjai</w:t>
            </w:r>
          </w:p>
        </w:tc>
        <w:tc>
          <w:tcPr>
            <w:tcW w:w="5811" w:type="dxa"/>
            <w:vAlign w:val="center"/>
          </w:tcPr>
          <w:p w14:paraId="4FB7D722" w14:textId="1D00F74C" w:rsidR="00FD5BC2" w:rsidRPr="007063C7" w:rsidRDefault="00FD5BC2" w:rsidP="00126E70">
            <w:pPr>
              <w:pStyle w:val="Default"/>
              <w:numPr>
                <w:ilvl w:val="0"/>
                <w:numId w:val="12"/>
              </w:numPr>
              <w:spacing w:before="120" w:after="120"/>
              <w:ind w:left="319" w:hanging="291"/>
              <w:jc w:val="both"/>
              <w:rPr>
                <w:rFonts w:ascii="Arial Narrow" w:hAnsi="Arial Narrow"/>
                <w:sz w:val="21"/>
                <w:szCs w:val="21"/>
              </w:rPr>
            </w:pPr>
            <w:r w:rsidRPr="007063C7">
              <w:rPr>
                <w:rFonts w:ascii="Arial Narrow" w:hAnsi="Arial Narrow"/>
                <w:sz w:val="21"/>
                <w:szCs w:val="21"/>
              </w:rPr>
              <w:t>a személyazonosító</w:t>
            </w:r>
            <w:r w:rsidR="00084B50" w:rsidRPr="007063C7">
              <w:rPr>
                <w:rFonts w:ascii="Arial Narrow" w:hAnsi="Arial Narrow"/>
                <w:sz w:val="21"/>
                <w:szCs w:val="21"/>
              </w:rPr>
              <w:t xml:space="preserve"> </w:t>
            </w:r>
            <w:r w:rsidRPr="007063C7">
              <w:rPr>
                <w:rFonts w:ascii="Arial Narrow" w:hAnsi="Arial Narrow"/>
                <w:sz w:val="21"/>
                <w:szCs w:val="21"/>
              </w:rPr>
              <w:t>adatok tekintetében szerződés teljesítése [GDPR 6. cikk (1) bekezdés b) pont]</w:t>
            </w:r>
          </w:p>
          <w:p w14:paraId="5AC5052C" w14:textId="69B89FA6" w:rsidR="00FD5BC2" w:rsidRPr="007063C7" w:rsidRDefault="00FD5BC2" w:rsidP="00126E70">
            <w:pPr>
              <w:pStyle w:val="Default"/>
              <w:numPr>
                <w:ilvl w:val="0"/>
                <w:numId w:val="12"/>
              </w:numPr>
              <w:spacing w:before="120" w:after="120"/>
              <w:ind w:left="319" w:hanging="291"/>
              <w:jc w:val="both"/>
              <w:rPr>
                <w:rFonts w:ascii="Arial Narrow" w:hAnsi="Arial Narrow"/>
                <w:sz w:val="21"/>
                <w:szCs w:val="21"/>
              </w:rPr>
            </w:pPr>
            <w:r w:rsidRPr="007063C7">
              <w:rPr>
                <w:rFonts w:ascii="Arial Narrow" w:hAnsi="Arial Narrow"/>
                <w:sz w:val="21"/>
                <w:szCs w:val="21"/>
              </w:rPr>
              <w:lastRenderedPageBreak/>
              <w:t>a kapcsolattartási adatok</w:t>
            </w:r>
            <w:r w:rsidR="00052214" w:rsidRPr="007063C7">
              <w:rPr>
                <w:rFonts w:ascii="Arial Narrow" w:hAnsi="Arial Narrow"/>
                <w:sz w:val="21"/>
                <w:szCs w:val="21"/>
              </w:rPr>
              <w:t xml:space="preserve"> </w:t>
            </w:r>
            <w:r w:rsidRPr="007063C7">
              <w:rPr>
                <w:rFonts w:ascii="Arial Narrow" w:hAnsi="Arial Narrow"/>
                <w:sz w:val="21"/>
                <w:szCs w:val="21"/>
              </w:rPr>
              <w:t>tekintetében az Adatkezelő és a</w:t>
            </w:r>
            <w:r w:rsidR="003D396B" w:rsidRPr="007063C7">
              <w:rPr>
                <w:rFonts w:ascii="Arial Narrow" w:hAnsi="Arial Narrow"/>
                <w:sz w:val="21"/>
                <w:szCs w:val="21"/>
              </w:rPr>
              <w:t>z</w:t>
            </w:r>
            <w:r w:rsidRPr="007063C7">
              <w:rPr>
                <w:rFonts w:ascii="Arial Narrow" w:hAnsi="Arial Narrow"/>
                <w:sz w:val="21"/>
                <w:szCs w:val="21"/>
              </w:rPr>
              <w:t xml:space="preserve"> </w:t>
            </w:r>
            <w:r w:rsidR="003D396B" w:rsidRPr="007063C7">
              <w:rPr>
                <w:rFonts w:ascii="Arial Narrow" w:hAnsi="Arial Narrow"/>
                <w:sz w:val="21"/>
                <w:szCs w:val="21"/>
              </w:rPr>
              <w:t>érintett</w:t>
            </w:r>
            <w:r w:rsidRPr="007063C7">
              <w:rPr>
                <w:rFonts w:ascii="Arial Narrow" w:hAnsi="Arial Narrow"/>
                <w:sz w:val="21"/>
                <w:szCs w:val="21"/>
              </w:rPr>
              <w:t xml:space="preserve"> </w:t>
            </w:r>
            <w:r w:rsidR="00F225D1" w:rsidRPr="007063C7">
              <w:rPr>
                <w:rFonts w:ascii="Arial Narrow" w:hAnsi="Arial Narrow"/>
                <w:sz w:val="21"/>
                <w:szCs w:val="21"/>
              </w:rPr>
              <w:t xml:space="preserve">szerződéses </w:t>
            </w:r>
            <w:r w:rsidRPr="007063C7">
              <w:rPr>
                <w:rFonts w:ascii="Arial Narrow" w:hAnsi="Arial Narrow"/>
                <w:sz w:val="21"/>
                <w:szCs w:val="21"/>
              </w:rPr>
              <w:t>kapcsolattartásra vonatkozó jogos érdeke</w:t>
            </w:r>
            <w:r w:rsidR="001B4295" w:rsidRPr="007063C7">
              <w:rPr>
                <w:rFonts w:ascii="Arial Narrow" w:hAnsi="Arial Narrow"/>
                <w:sz w:val="21"/>
                <w:szCs w:val="21"/>
              </w:rPr>
              <w:t xml:space="preserve"> </w:t>
            </w:r>
            <w:r w:rsidRPr="007063C7">
              <w:rPr>
                <w:rFonts w:ascii="Arial Narrow" w:hAnsi="Arial Narrow"/>
                <w:sz w:val="21"/>
                <w:szCs w:val="21"/>
              </w:rPr>
              <w:t>[GDPR 6. cikk (1) bekezdés f) pont]</w:t>
            </w:r>
          </w:p>
          <w:p w14:paraId="56AFE56D" w14:textId="329FD740" w:rsidR="00FD5BC2" w:rsidRPr="007063C7" w:rsidRDefault="003F53CC" w:rsidP="00126E70">
            <w:pPr>
              <w:pStyle w:val="Default"/>
              <w:numPr>
                <w:ilvl w:val="0"/>
                <w:numId w:val="12"/>
              </w:numPr>
              <w:spacing w:before="120" w:after="120"/>
              <w:ind w:left="319" w:hanging="291"/>
              <w:jc w:val="both"/>
              <w:rPr>
                <w:rFonts w:ascii="Arial Narrow" w:hAnsi="Arial Narrow"/>
                <w:sz w:val="21"/>
                <w:szCs w:val="21"/>
              </w:rPr>
            </w:pPr>
            <w:r w:rsidRPr="007063C7">
              <w:rPr>
                <w:rFonts w:ascii="Arial Narrow" w:hAnsi="Arial Narrow"/>
                <w:bCs/>
                <w:color w:val="auto"/>
                <w:sz w:val="21"/>
                <w:szCs w:val="21"/>
              </w:rPr>
              <w:t xml:space="preserve">az oktatási azonosító, </w:t>
            </w:r>
            <w:r w:rsidR="00084B50" w:rsidRPr="007063C7">
              <w:rPr>
                <w:rFonts w:ascii="Arial Narrow" w:hAnsi="Arial Narrow"/>
                <w:sz w:val="21"/>
                <w:szCs w:val="21"/>
              </w:rPr>
              <w:t xml:space="preserve">az iskolai végzettségre vonatkozó adatok, </w:t>
            </w:r>
            <w:r w:rsidRPr="007063C7">
              <w:rPr>
                <w:rFonts w:ascii="Arial Narrow" w:hAnsi="Arial Narrow"/>
                <w:bCs/>
                <w:color w:val="auto"/>
                <w:sz w:val="21"/>
                <w:szCs w:val="21"/>
              </w:rPr>
              <w:t xml:space="preserve">valamint a </w:t>
            </w:r>
            <w:r w:rsidR="00FD5BC2" w:rsidRPr="007063C7">
              <w:rPr>
                <w:rFonts w:ascii="Arial Narrow" w:hAnsi="Arial Narrow"/>
                <w:bCs/>
                <w:color w:val="auto"/>
                <w:sz w:val="21"/>
                <w:szCs w:val="21"/>
              </w:rPr>
              <w:t>számlák, adó- számviteli nyilvántartások</w:t>
            </w:r>
            <w:r w:rsidR="00FD5BC2" w:rsidRPr="007063C7">
              <w:rPr>
                <w:rFonts w:ascii="Arial Narrow" w:hAnsi="Arial Narrow"/>
                <w:sz w:val="21"/>
                <w:szCs w:val="21"/>
              </w:rPr>
              <w:t xml:space="preserve"> tekintetében jogi kötelezettség teljesítése [GDPR 6. cikk (1) bekezdés c) pont]</w:t>
            </w:r>
          </w:p>
        </w:tc>
      </w:tr>
      <w:tr w:rsidR="004C5702" w:rsidRPr="007063C7" w14:paraId="4FE1A3CE" w14:textId="77777777" w:rsidTr="003F53CC">
        <w:tc>
          <w:tcPr>
            <w:tcW w:w="3261" w:type="dxa"/>
            <w:vAlign w:val="center"/>
          </w:tcPr>
          <w:p w14:paraId="07FE339C" w14:textId="0F307A43" w:rsidR="004C5702" w:rsidRPr="007063C7" w:rsidRDefault="004C5702" w:rsidP="004C5702">
            <w:pPr>
              <w:jc w:val="both"/>
              <w:rPr>
                <w:rFonts w:ascii="Arial Narrow" w:hAnsi="Arial Narrow"/>
                <w:b/>
                <w:sz w:val="21"/>
                <w:szCs w:val="21"/>
              </w:rPr>
            </w:pPr>
            <w:r w:rsidRPr="007063C7">
              <w:rPr>
                <w:rFonts w:ascii="Arial Narrow" w:hAnsi="Arial Narrow"/>
                <w:b/>
                <w:sz w:val="21"/>
                <w:szCs w:val="21"/>
              </w:rPr>
              <w:lastRenderedPageBreak/>
              <w:t>Adatszolgáltatás önkéntes vagy kötelező jellege, adatszolgáltatás elmaradásának következményei</w:t>
            </w:r>
          </w:p>
        </w:tc>
        <w:tc>
          <w:tcPr>
            <w:tcW w:w="5811" w:type="dxa"/>
            <w:vAlign w:val="center"/>
          </w:tcPr>
          <w:p w14:paraId="3E0E911C" w14:textId="7B30D553" w:rsidR="004C5702" w:rsidRPr="007063C7" w:rsidRDefault="004C5702" w:rsidP="004C5702">
            <w:pPr>
              <w:pStyle w:val="Default"/>
              <w:spacing w:before="120" w:after="120"/>
              <w:jc w:val="both"/>
              <w:rPr>
                <w:rFonts w:ascii="Arial Narrow" w:hAnsi="Arial Narrow"/>
                <w:sz w:val="21"/>
                <w:szCs w:val="21"/>
              </w:rPr>
            </w:pPr>
            <w:r w:rsidRPr="007063C7">
              <w:rPr>
                <w:rFonts w:ascii="Arial Narrow" w:hAnsi="Arial Narrow"/>
                <w:sz w:val="21"/>
                <w:szCs w:val="21"/>
              </w:rPr>
              <w:t xml:space="preserve">Az adatszolgáltatás önkéntes, </w:t>
            </w:r>
            <w:r w:rsidR="008B1861" w:rsidRPr="007063C7">
              <w:rPr>
                <w:rFonts w:ascii="Arial Narrow" w:hAnsi="Arial Narrow"/>
                <w:sz w:val="21"/>
                <w:szCs w:val="21"/>
              </w:rPr>
              <w:t xml:space="preserve">az </w:t>
            </w:r>
            <w:r w:rsidRPr="007063C7">
              <w:rPr>
                <w:rFonts w:ascii="Arial Narrow" w:hAnsi="Arial Narrow"/>
                <w:sz w:val="21"/>
                <w:szCs w:val="21"/>
              </w:rPr>
              <w:t xml:space="preserve">adatszolgáltatás elmaradása esetén </w:t>
            </w:r>
            <w:r w:rsidR="008B1861" w:rsidRPr="007063C7">
              <w:rPr>
                <w:rFonts w:ascii="Arial Narrow" w:hAnsi="Arial Narrow"/>
                <w:sz w:val="21"/>
                <w:szCs w:val="21"/>
              </w:rPr>
              <w:t>a</w:t>
            </w:r>
            <w:r w:rsidR="00752ED6" w:rsidRPr="007063C7">
              <w:rPr>
                <w:rFonts w:ascii="Arial Narrow" w:hAnsi="Arial Narrow"/>
                <w:sz w:val="21"/>
                <w:szCs w:val="21"/>
              </w:rPr>
              <w:t>z érintett nem vehet részt a Társaság által szervezett képzésen</w:t>
            </w:r>
            <w:r w:rsidR="00BA0AA1" w:rsidRPr="007063C7">
              <w:rPr>
                <w:rFonts w:ascii="Arial Narrow" w:hAnsi="Arial Narrow"/>
                <w:sz w:val="21"/>
                <w:szCs w:val="21"/>
              </w:rPr>
              <w:t>.</w:t>
            </w:r>
          </w:p>
        </w:tc>
      </w:tr>
      <w:tr w:rsidR="004C5702" w:rsidRPr="007063C7" w14:paraId="4AB93373" w14:textId="77777777" w:rsidTr="003F53CC">
        <w:tc>
          <w:tcPr>
            <w:tcW w:w="3261" w:type="dxa"/>
            <w:vAlign w:val="center"/>
          </w:tcPr>
          <w:p w14:paraId="283BE2BB" w14:textId="43E65978" w:rsidR="004C5702" w:rsidRPr="007063C7" w:rsidRDefault="004C5702" w:rsidP="004C57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b/>
                <w:sz w:val="21"/>
                <w:szCs w:val="21"/>
              </w:rPr>
            </w:pPr>
            <w:r w:rsidRPr="007063C7">
              <w:rPr>
                <w:rFonts w:ascii="Arial Narrow" w:eastAsia="Times New Roman" w:hAnsi="Arial Narrow"/>
                <w:b/>
                <w:sz w:val="21"/>
                <w:szCs w:val="21"/>
              </w:rPr>
              <w:t>A kezelt személyes adatok köre</w:t>
            </w:r>
          </w:p>
        </w:tc>
        <w:tc>
          <w:tcPr>
            <w:tcW w:w="5811" w:type="dxa"/>
            <w:vAlign w:val="center"/>
          </w:tcPr>
          <w:p w14:paraId="47929102" w14:textId="2AEB3FBF" w:rsidR="00DA2119" w:rsidRPr="007063C7" w:rsidRDefault="00DA2119" w:rsidP="0014042E">
            <w:pPr>
              <w:pStyle w:val="Default"/>
              <w:numPr>
                <w:ilvl w:val="0"/>
                <w:numId w:val="17"/>
              </w:numPr>
              <w:spacing w:before="120" w:after="60"/>
              <w:ind w:left="312" w:hanging="284"/>
              <w:jc w:val="both"/>
              <w:rPr>
                <w:rFonts w:ascii="Arial Narrow" w:hAnsi="Arial Narrow"/>
                <w:sz w:val="21"/>
                <w:szCs w:val="21"/>
              </w:rPr>
            </w:pPr>
            <w:proofErr w:type="spellStart"/>
            <w:r w:rsidRPr="007063C7">
              <w:rPr>
                <w:rFonts w:ascii="Arial Narrow" w:hAnsi="Arial Narrow"/>
                <w:sz w:val="21"/>
                <w:szCs w:val="21"/>
              </w:rPr>
              <w:t>Fktv</w:t>
            </w:r>
            <w:proofErr w:type="spellEnd"/>
            <w:r w:rsidRPr="007063C7">
              <w:rPr>
                <w:rFonts w:ascii="Arial Narrow" w:hAnsi="Arial Narrow"/>
                <w:sz w:val="21"/>
                <w:szCs w:val="21"/>
              </w:rPr>
              <w:t>. 21. § (1) be</w:t>
            </w:r>
            <w:r w:rsidR="002D50F4" w:rsidRPr="007063C7">
              <w:rPr>
                <w:rFonts w:ascii="Arial Narrow" w:hAnsi="Arial Narrow"/>
                <w:sz w:val="21"/>
                <w:szCs w:val="21"/>
              </w:rPr>
              <w:t>k</w:t>
            </w:r>
            <w:r w:rsidRPr="007063C7">
              <w:rPr>
                <w:rFonts w:ascii="Arial Narrow" w:hAnsi="Arial Narrow"/>
                <w:sz w:val="21"/>
                <w:szCs w:val="21"/>
              </w:rPr>
              <w:t>ezdése</w:t>
            </w:r>
            <w:r w:rsidR="00CA5A9F" w:rsidRPr="007063C7">
              <w:rPr>
                <w:rFonts w:ascii="Arial Narrow" w:hAnsi="Arial Narrow"/>
                <w:sz w:val="21"/>
                <w:szCs w:val="21"/>
              </w:rPr>
              <w:t xml:space="preserve"> alapján</w:t>
            </w:r>
            <w:r w:rsidR="00BA0AA1" w:rsidRPr="007063C7">
              <w:rPr>
                <w:rFonts w:ascii="Arial Narrow" w:hAnsi="Arial Narrow"/>
                <w:sz w:val="21"/>
                <w:szCs w:val="21"/>
              </w:rPr>
              <w:t xml:space="preserve"> az Adatkezelő</w:t>
            </w:r>
            <w:r w:rsidRPr="007063C7">
              <w:rPr>
                <w:rFonts w:ascii="Arial Narrow" w:hAnsi="Arial Narrow"/>
                <w:sz w:val="21"/>
                <w:szCs w:val="21"/>
              </w:rPr>
              <w:t>:</w:t>
            </w:r>
            <w:r w:rsidR="00CA5A9F" w:rsidRPr="007063C7">
              <w:rPr>
                <w:rFonts w:ascii="Arial Narrow" w:hAnsi="Arial Narrow"/>
                <w:sz w:val="21"/>
                <w:szCs w:val="21"/>
              </w:rPr>
              <w:t xml:space="preserve"> </w:t>
            </w:r>
            <w:r w:rsidRPr="007063C7">
              <w:rPr>
                <w:rFonts w:ascii="Arial Narrow" w:hAnsi="Arial Narrow"/>
                <w:sz w:val="21"/>
                <w:szCs w:val="21"/>
              </w:rPr>
              <w:t>A felnőttképző a képzés lebonyolítása érdekében kezeli</w:t>
            </w:r>
            <w:r w:rsidR="00820A3F" w:rsidRPr="007063C7">
              <w:rPr>
                <w:rFonts w:ascii="Arial Narrow" w:hAnsi="Arial Narrow"/>
                <w:sz w:val="21"/>
                <w:szCs w:val="21"/>
              </w:rPr>
              <w:t>:</w:t>
            </w:r>
          </w:p>
          <w:p w14:paraId="5CD1E612" w14:textId="4FF209EA" w:rsidR="00DA2119" w:rsidRPr="007063C7" w:rsidRDefault="00DA2119" w:rsidP="00EA39B6">
            <w:pPr>
              <w:pStyle w:val="Default"/>
              <w:numPr>
                <w:ilvl w:val="0"/>
                <w:numId w:val="14"/>
              </w:numPr>
              <w:spacing w:before="60" w:after="60"/>
              <w:ind w:left="318" w:hanging="284"/>
              <w:jc w:val="both"/>
              <w:rPr>
                <w:rFonts w:ascii="Arial Narrow" w:hAnsi="Arial Narrow"/>
                <w:sz w:val="21"/>
                <w:szCs w:val="21"/>
              </w:rPr>
            </w:pPr>
            <w:r w:rsidRPr="007063C7">
              <w:rPr>
                <w:rFonts w:ascii="Arial Narrow" w:hAnsi="Arial Narrow"/>
                <w:sz w:val="21"/>
                <w:szCs w:val="21"/>
              </w:rPr>
              <w:t>a képzésben részt vevő személy</w:t>
            </w:r>
          </w:p>
          <w:p w14:paraId="7B743367" w14:textId="3CE48978" w:rsidR="00DA2119" w:rsidRPr="007063C7" w:rsidRDefault="000D0D6D" w:rsidP="00EA39B6">
            <w:pPr>
              <w:pStyle w:val="Default"/>
              <w:numPr>
                <w:ilvl w:val="0"/>
                <w:numId w:val="13"/>
              </w:numPr>
              <w:spacing w:before="60" w:after="60"/>
              <w:ind w:left="744"/>
              <w:jc w:val="both"/>
              <w:rPr>
                <w:rFonts w:ascii="Arial Narrow" w:hAnsi="Arial Narrow"/>
                <w:sz w:val="21"/>
                <w:szCs w:val="21"/>
              </w:rPr>
            </w:pPr>
            <w:r w:rsidRPr="007063C7">
              <w:rPr>
                <w:rFonts w:ascii="Arial Narrow" w:hAnsi="Arial Narrow"/>
                <w:sz w:val="21"/>
                <w:szCs w:val="21"/>
              </w:rPr>
              <w:t xml:space="preserve"> </w:t>
            </w:r>
            <w:r w:rsidR="00DA2119" w:rsidRPr="007063C7">
              <w:rPr>
                <w:rFonts w:ascii="Arial Narrow" w:hAnsi="Arial Narrow"/>
                <w:sz w:val="21"/>
                <w:szCs w:val="21"/>
              </w:rPr>
              <w:t>természetes személyazonosító adatait és - az oktatási azonosító szám kiadásával összefüggésben - oktatási azonosító számát,</w:t>
            </w:r>
          </w:p>
          <w:p w14:paraId="33E4E1B7" w14:textId="0935D73B" w:rsidR="00DA2119" w:rsidRPr="007063C7" w:rsidRDefault="000D0D6D" w:rsidP="00EA39B6">
            <w:pPr>
              <w:pStyle w:val="Default"/>
              <w:numPr>
                <w:ilvl w:val="0"/>
                <w:numId w:val="13"/>
              </w:numPr>
              <w:spacing w:before="60" w:after="60"/>
              <w:ind w:left="744"/>
              <w:jc w:val="both"/>
              <w:rPr>
                <w:rFonts w:ascii="Arial Narrow" w:hAnsi="Arial Narrow"/>
                <w:sz w:val="21"/>
                <w:szCs w:val="21"/>
              </w:rPr>
            </w:pPr>
            <w:r w:rsidRPr="007063C7">
              <w:rPr>
                <w:rFonts w:ascii="Arial Narrow" w:hAnsi="Arial Narrow"/>
                <w:sz w:val="21"/>
                <w:szCs w:val="21"/>
              </w:rPr>
              <w:t xml:space="preserve"> </w:t>
            </w:r>
            <w:r w:rsidR="00DA2119" w:rsidRPr="007063C7">
              <w:rPr>
                <w:rFonts w:ascii="Arial Narrow" w:hAnsi="Arial Narrow"/>
                <w:sz w:val="21"/>
                <w:szCs w:val="21"/>
              </w:rPr>
              <w:t>elektronikus levelezési címét és</w:t>
            </w:r>
          </w:p>
          <w:p w14:paraId="6EB40783" w14:textId="4D7DFFB2" w:rsidR="00DA2119" w:rsidRPr="007063C7" w:rsidRDefault="000D0D6D" w:rsidP="00EA39B6">
            <w:pPr>
              <w:pStyle w:val="Default"/>
              <w:numPr>
                <w:ilvl w:val="0"/>
                <w:numId w:val="13"/>
              </w:numPr>
              <w:spacing w:before="60" w:after="60"/>
              <w:ind w:left="744"/>
              <w:jc w:val="both"/>
              <w:rPr>
                <w:rFonts w:ascii="Arial Narrow" w:hAnsi="Arial Narrow"/>
                <w:sz w:val="21"/>
                <w:szCs w:val="21"/>
              </w:rPr>
            </w:pPr>
            <w:r w:rsidRPr="007063C7">
              <w:rPr>
                <w:rFonts w:ascii="Arial Narrow" w:hAnsi="Arial Narrow"/>
                <w:sz w:val="21"/>
                <w:szCs w:val="21"/>
              </w:rPr>
              <w:t xml:space="preserve"> </w:t>
            </w:r>
            <w:r w:rsidR="00DA2119" w:rsidRPr="007063C7">
              <w:rPr>
                <w:rFonts w:ascii="Arial Narrow" w:hAnsi="Arial Narrow"/>
                <w:sz w:val="21"/>
                <w:szCs w:val="21"/>
              </w:rPr>
              <w:t>legmagasabb iskolai végzettségére vonatkozó adatát.</w:t>
            </w:r>
          </w:p>
          <w:p w14:paraId="0B912B39" w14:textId="31D71321" w:rsidR="00DA2119" w:rsidRPr="007063C7" w:rsidRDefault="00DA2119" w:rsidP="00EA39B6">
            <w:pPr>
              <w:pStyle w:val="Default"/>
              <w:numPr>
                <w:ilvl w:val="0"/>
                <w:numId w:val="14"/>
              </w:numPr>
              <w:spacing w:before="60" w:after="60"/>
              <w:ind w:left="318" w:hanging="284"/>
              <w:jc w:val="both"/>
              <w:rPr>
                <w:rFonts w:ascii="Arial Narrow" w:hAnsi="Arial Narrow"/>
                <w:sz w:val="21"/>
                <w:szCs w:val="21"/>
              </w:rPr>
            </w:pPr>
            <w:r w:rsidRPr="007063C7">
              <w:rPr>
                <w:rFonts w:ascii="Arial Narrow" w:hAnsi="Arial Narrow"/>
                <w:sz w:val="21"/>
                <w:szCs w:val="21"/>
              </w:rPr>
              <w:t>a képzéssel összefüggő adatokat, amelyek a képzésben részt vevő személy</w:t>
            </w:r>
          </w:p>
          <w:p w14:paraId="5B33DC48" w14:textId="26F953CB" w:rsidR="00DA2119" w:rsidRPr="00A71844" w:rsidRDefault="000D0D6D" w:rsidP="00EA39B6">
            <w:pPr>
              <w:pStyle w:val="Default"/>
              <w:numPr>
                <w:ilvl w:val="0"/>
                <w:numId w:val="15"/>
              </w:numPr>
              <w:spacing w:before="60" w:after="60"/>
              <w:ind w:left="747"/>
              <w:jc w:val="both"/>
              <w:rPr>
                <w:rFonts w:ascii="Arial Narrow" w:hAnsi="Arial Narrow"/>
                <w:color w:val="auto"/>
                <w:sz w:val="21"/>
                <w:szCs w:val="21"/>
              </w:rPr>
            </w:pPr>
            <w:r w:rsidRPr="00A71844">
              <w:rPr>
                <w:rFonts w:ascii="Arial Narrow" w:hAnsi="Arial Narrow"/>
                <w:color w:val="auto"/>
                <w:sz w:val="21"/>
                <w:szCs w:val="21"/>
              </w:rPr>
              <w:t xml:space="preserve"> </w:t>
            </w:r>
            <w:r w:rsidR="00DA2119" w:rsidRPr="00A71844">
              <w:rPr>
                <w:rFonts w:ascii="Arial Narrow" w:hAnsi="Arial Narrow"/>
                <w:color w:val="auto"/>
                <w:sz w:val="21"/>
                <w:szCs w:val="21"/>
              </w:rPr>
              <w:t>legmagasabb iskolai végzettségével, szakképesítésével, szakképzettségével és idegennyelv-ismeretével,</w:t>
            </w:r>
          </w:p>
          <w:p w14:paraId="6F96A74C" w14:textId="3B7739C3" w:rsidR="00DA2119" w:rsidRPr="007063C7" w:rsidRDefault="000D0D6D" w:rsidP="00EA39B6">
            <w:pPr>
              <w:pStyle w:val="Default"/>
              <w:numPr>
                <w:ilvl w:val="0"/>
                <w:numId w:val="15"/>
              </w:numPr>
              <w:spacing w:before="60" w:after="60"/>
              <w:ind w:left="747"/>
              <w:jc w:val="both"/>
              <w:rPr>
                <w:rFonts w:ascii="Arial Narrow" w:hAnsi="Arial Narrow"/>
                <w:sz w:val="21"/>
                <w:szCs w:val="21"/>
              </w:rPr>
            </w:pPr>
            <w:r w:rsidRPr="007063C7">
              <w:rPr>
                <w:rFonts w:ascii="Arial Narrow" w:hAnsi="Arial Narrow"/>
                <w:sz w:val="21"/>
                <w:szCs w:val="21"/>
              </w:rPr>
              <w:t xml:space="preserve"> </w:t>
            </w:r>
            <w:r w:rsidR="00DA2119" w:rsidRPr="007063C7">
              <w:rPr>
                <w:rFonts w:ascii="Arial Narrow" w:hAnsi="Arial Narrow"/>
                <w:sz w:val="21"/>
                <w:szCs w:val="21"/>
              </w:rPr>
              <w:t>a képzésbe történő belépésével és a képzés elvégzésével, illetve a képzés elvégzése hiányában a képzésből történő kilépésével,</w:t>
            </w:r>
          </w:p>
          <w:p w14:paraId="019CF318" w14:textId="0540E92B" w:rsidR="00DA2119" w:rsidRPr="007063C7" w:rsidRDefault="000D0D6D" w:rsidP="00EA39B6">
            <w:pPr>
              <w:pStyle w:val="Default"/>
              <w:numPr>
                <w:ilvl w:val="0"/>
                <w:numId w:val="15"/>
              </w:numPr>
              <w:spacing w:before="60" w:after="60"/>
              <w:ind w:left="747"/>
              <w:jc w:val="both"/>
              <w:rPr>
                <w:rFonts w:ascii="Arial Narrow" w:hAnsi="Arial Narrow"/>
                <w:sz w:val="21"/>
                <w:szCs w:val="21"/>
              </w:rPr>
            </w:pPr>
            <w:r w:rsidRPr="007063C7">
              <w:rPr>
                <w:rFonts w:ascii="Arial Narrow" w:hAnsi="Arial Narrow"/>
                <w:sz w:val="21"/>
                <w:szCs w:val="21"/>
              </w:rPr>
              <w:t xml:space="preserve"> </w:t>
            </w:r>
            <w:r w:rsidR="00DA2119" w:rsidRPr="007063C7">
              <w:rPr>
                <w:rFonts w:ascii="Arial Narrow" w:hAnsi="Arial Narrow"/>
                <w:sz w:val="21"/>
                <w:szCs w:val="21"/>
              </w:rPr>
              <w:t>a képzés során történő értékelésével és minősítésével,</w:t>
            </w:r>
          </w:p>
          <w:p w14:paraId="7D268328" w14:textId="2450DBE6" w:rsidR="00DA2119" w:rsidRPr="007063C7" w:rsidRDefault="00DA2119" w:rsidP="00EA39B6">
            <w:pPr>
              <w:pStyle w:val="Default"/>
              <w:numPr>
                <w:ilvl w:val="0"/>
                <w:numId w:val="15"/>
              </w:numPr>
              <w:spacing w:before="60" w:after="60"/>
              <w:ind w:left="743" w:hanging="357"/>
              <w:jc w:val="both"/>
              <w:rPr>
                <w:rFonts w:ascii="Arial Narrow" w:hAnsi="Arial Narrow"/>
                <w:sz w:val="21"/>
                <w:szCs w:val="21"/>
              </w:rPr>
            </w:pPr>
            <w:r w:rsidRPr="007063C7">
              <w:rPr>
                <w:rFonts w:ascii="Arial Narrow" w:hAnsi="Arial Narrow"/>
                <w:sz w:val="21"/>
                <w:szCs w:val="21"/>
              </w:rPr>
              <w:t>a képzéssel összefüggő fizetési kötelezettségeivel és az igénybe vett képzési hitellel</w:t>
            </w:r>
          </w:p>
          <w:p w14:paraId="578224A7" w14:textId="28973020" w:rsidR="00784D01" w:rsidRPr="007063C7" w:rsidRDefault="00DA2119" w:rsidP="0014042E">
            <w:pPr>
              <w:pStyle w:val="Default"/>
              <w:spacing w:before="60" w:after="60"/>
              <w:ind w:left="34" w:firstLine="357"/>
              <w:jc w:val="both"/>
              <w:rPr>
                <w:rFonts w:ascii="Arial Narrow" w:hAnsi="Arial Narrow"/>
                <w:sz w:val="21"/>
                <w:szCs w:val="21"/>
              </w:rPr>
            </w:pPr>
            <w:r w:rsidRPr="007063C7">
              <w:rPr>
                <w:rFonts w:ascii="Arial Narrow" w:hAnsi="Arial Narrow"/>
                <w:sz w:val="21"/>
                <w:szCs w:val="21"/>
              </w:rPr>
              <w:t>kapcsolatosak.</w:t>
            </w:r>
          </w:p>
          <w:p w14:paraId="26DED9D7" w14:textId="77777777" w:rsidR="00BA0E5F" w:rsidRPr="007063C7" w:rsidRDefault="00BA0E5F" w:rsidP="00AD7B0F">
            <w:pPr>
              <w:pStyle w:val="Default"/>
              <w:spacing w:before="60" w:after="60"/>
              <w:jc w:val="both"/>
              <w:rPr>
                <w:rFonts w:ascii="Arial Narrow" w:hAnsi="Arial Narrow"/>
                <w:sz w:val="21"/>
                <w:szCs w:val="21"/>
              </w:rPr>
            </w:pPr>
          </w:p>
          <w:p w14:paraId="17D7420E" w14:textId="0E720B54" w:rsidR="00BA0E5F" w:rsidRPr="007063C7" w:rsidRDefault="00BA0E5F" w:rsidP="00051C2A">
            <w:pPr>
              <w:pStyle w:val="Default"/>
              <w:numPr>
                <w:ilvl w:val="0"/>
                <w:numId w:val="17"/>
              </w:numPr>
              <w:spacing w:before="120" w:after="60"/>
              <w:ind w:left="312" w:hanging="284"/>
              <w:jc w:val="both"/>
              <w:rPr>
                <w:rFonts w:ascii="Arial Narrow" w:hAnsi="Arial Narrow"/>
                <w:sz w:val="21"/>
                <w:szCs w:val="21"/>
              </w:rPr>
            </w:pPr>
            <w:proofErr w:type="spellStart"/>
            <w:r w:rsidRPr="007063C7">
              <w:rPr>
                <w:rFonts w:ascii="Arial Narrow" w:hAnsi="Arial Narrow"/>
                <w:sz w:val="21"/>
                <w:szCs w:val="21"/>
              </w:rPr>
              <w:t>Fktv</w:t>
            </w:r>
            <w:proofErr w:type="spellEnd"/>
            <w:r w:rsidRPr="007063C7">
              <w:rPr>
                <w:rFonts w:ascii="Arial Narrow" w:hAnsi="Arial Narrow"/>
                <w:sz w:val="21"/>
                <w:szCs w:val="21"/>
              </w:rPr>
              <w:t>. 16. §-a alapján az Adatkezelő</w:t>
            </w:r>
            <w:r w:rsidR="00051C2A" w:rsidRPr="007063C7">
              <w:rPr>
                <w:rFonts w:ascii="Arial Narrow" w:hAnsi="Arial Narrow"/>
                <w:sz w:val="21"/>
                <w:szCs w:val="21"/>
              </w:rPr>
              <w:t>nek</w:t>
            </w:r>
            <w:r w:rsidR="00F1758D" w:rsidRPr="007063C7">
              <w:rPr>
                <w:rFonts w:ascii="Arial Narrow" w:hAnsi="Arial Narrow"/>
                <w:sz w:val="21"/>
                <w:szCs w:val="21"/>
              </w:rPr>
              <w:t xml:space="preserve"> az alábbi dokumentumokat kell vezetnie,</w:t>
            </w:r>
            <w:r w:rsidR="00820A3F" w:rsidRPr="007063C7">
              <w:rPr>
                <w:rFonts w:ascii="Arial Narrow" w:hAnsi="Arial Narrow"/>
                <w:sz w:val="21"/>
                <w:szCs w:val="21"/>
              </w:rPr>
              <w:t xml:space="preserve"> </w:t>
            </w:r>
            <w:r w:rsidR="00F1758D" w:rsidRPr="007063C7">
              <w:rPr>
                <w:rFonts w:ascii="Arial Narrow" w:hAnsi="Arial Narrow"/>
                <w:sz w:val="21"/>
                <w:szCs w:val="21"/>
              </w:rPr>
              <w:t>nyilvántartania és megőriznie</w:t>
            </w:r>
            <w:r w:rsidRPr="007063C7">
              <w:rPr>
                <w:rFonts w:ascii="Arial Narrow" w:hAnsi="Arial Narrow"/>
                <w:sz w:val="21"/>
                <w:szCs w:val="21"/>
              </w:rPr>
              <w:t>:</w:t>
            </w:r>
          </w:p>
          <w:p w14:paraId="18463669" w14:textId="359FFCDA" w:rsidR="00820A3F" w:rsidRPr="007063C7" w:rsidRDefault="00D11FD9" w:rsidP="00820A3F">
            <w:pPr>
              <w:pStyle w:val="Default"/>
              <w:numPr>
                <w:ilvl w:val="0"/>
                <w:numId w:val="18"/>
              </w:numPr>
              <w:spacing w:before="120" w:after="60"/>
              <w:ind w:left="312"/>
              <w:jc w:val="both"/>
              <w:rPr>
                <w:rStyle w:val="markedcontent"/>
                <w:rFonts w:ascii="Arial Narrow" w:hAnsi="Arial Narrow"/>
                <w:sz w:val="21"/>
                <w:szCs w:val="21"/>
              </w:rPr>
            </w:pPr>
            <w:r w:rsidRPr="00D11FD9">
              <w:rPr>
                <w:rFonts w:ascii="Arial Narrow" w:hAnsi="Arial Narrow"/>
                <w:sz w:val="21"/>
                <w:szCs w:val="21"/>
              </w:rPr>
              <w:t>a személyes jelenlétet igénylő</w:t>
            </w:r>
            <w:r>
              <w:rPr>
                <w:rFonts w:ascii="Arial Narrow" w:hAnsi="Arial Narrow"/>
                <w:sz w:val="21"/>
                <w:szCs w:val="21"/>
              </w:rPr>
              <w:t xml:space="preserve"> </w:t>
            </w:r>
            <w:r w:rsidR="00820A3F" w:rsidRPr="007063C7">
              <w:rPr>
                <w:rFonts w:ascii="Arial Narrow" w:hAnsi="Arial Narrow"/>
                <w:sz w:val="21"/>
                <w:szCs w:val="21"/>
              </w:rPr>
              <w:t>kontaktórákon vezetett, a képzésben résztvevő személy által aláírt</w:t>
            </w:r>
            <w:r w:rsidR="00820A3F" w:rsidRPr="007063C7">
              <w:rPr>
                <w:rFonts w:ascii="Arial Narrow" w:hAnsi="Arial Narrow"/>
                <w:sz w:val="21"/>
                <w:szCs w:val="21"/>
              </w:rPr>
              <w:br/>
              <w:t>jelenléti</w:t>
            </w:r>
            <w:r w:rsidR="00820A3F" w:rsidRPr="007063C7">
              <w:rPr>
                <w:rStyle w:val="markedcontent"/>
                <w:rFonts w:ascii="Arial Narrow" w:hAnsi="Arial Narrow"/>
                <w:sz w:val="21"/>
                <w:szCs w:val="21"/>
              </w:rPr>
              <w:t xml:space="preserve"> íveket, </w:t>
            </w:r>
            <w:r w:rsidR="00C15AA8" w:rsidRPr="00C15AA8">
              <w:rPr>
                <w:rStyle w:val="markedcontent"/>
                <w:rFonts w:ascii="Arial Narrow" w:hAnsi="Arial Narrow"/>
                <w:sz w:val="21"/>
                <w:szCs w:val="21"/>
              </w:rPr>
              <w:t xml:space="preserve">a személyes jelenlétet nem igénylő kontaktórás és nem kontaktórás foglalkozások esetében a jelenlétet, a képzési tevékenység teljesítését igazoló </w:t>
            </w:r>
            <w:proofErr w:type="gramStart"/>
            <w:r w:rsidR="00C15AA8" w:rsidRPr="00C15AA8">
              <w:rPr>
                <w:rStyle w:val="markedcontent"/>
                <w:rFonts w:ascii="Arial Narrow" w:hAnsi="Arial Narrow"/>
                <w:sz w:val="21"/>
                <w:szCs w:val="21"/>
              </w:rPr>
              <w:t>dokumentumokat,</w:t>
            </w:r>
            <w:r w:rsidR="00820A3F" w:rsidRPr="007063C7">
              <w:rPr>
                <w:rStyle w:val="markedcontent"/>
                <w:rFonts w:ascii="Arial Narrow" w:hAnsi="Arial Narrow"/>
                <w:sz w:val="21"/>
                <w:szCs w:val="21"/>
              </w:rPr>
              <w:t>,</w:t>
            </w:r>
            <w:proofErr w:type="gramEnd"/>
          </w:p>
          <w:p w14:paraId="5D072E69" w14:textId="77777777" w:rsidR="00820A3F" w:rsidRPr="007063C7" w:rsidRDefault="00820A3F" w:rsidP="00820A3F">
            <w:pPr>
              <w:pStyle w:val="Default"/>
              <w:numPr>
                <w:ilvl w:val="0"/>
                <w:numId w:val="18"/>
              </w:numPr>
              <w:spacing w:before="120" w:after="60"/>
              <w:ind w:left="312"/>
              <w:jc w:val="both"/>
              <w:rPr>
                <w:rStyle w:val="markedcontent"/>
                <w:rFonts w:ascii="Arial Narrow" w:hAnsi="Arial Narrow"/>
                <w:sz w:val="21"/>
                <w:szCs w:val="21"/>
              </w:rPr>
            </w:pPr>
            <w:r w:rsidRPr="007063C7">
              <w:rPr>
                <w:rStyle w:val="markedcontent"/>
                <w:rFonts w:ascii="Arial Narrow" w:hAnsi="Arial Narrow"/>
                <w:sz w:val="21"/>
                <w:szCs w:val="21"/>
              </w:rPr>
              <w:t>a képzésben részt vevő személy 21. § (1) bekezdése alapján kezelt</w:t>
            </w:r>
            <w:r w:rsidRPr="007063C7">
              <w:rPr>
                <w:rFonts w:ascii="Arial Narrow" w:hAnsi="Arial Narrow"/>
                <w:sz w:val="21"/>
                <w:szCs w:val="21"/>
              </w:rPr>
              <w:br/>
            </w:r>
            <w:r w:rsidRPr="007063C7">
              <w:rPr>
                <w:rStyle w:val="markedcontent"/>
                <w:rFonts w:ascii="Arial Narrow" w:hAnsi="Arial Narrow"/>
                <w:sz w:val="21"/>
                <w:szCs w:val="21"/>
              </w:rPr>
              <w:t>személyes adatait, valamint az oktatás, képzés megkezdéséhez és az</w:t>
            </w:r>
            <w:r w:rsidRPr="007063C7">
              <w:rPr>
                <w:rFonts w:ascii="Arial Narrow" w:hAnsi="Arial Narrow"/>
                <w:sz w:val="21"/>
                <w:szCs w:val="21"/>
              </w:rPr>
              <w:br/>
            </w:r>
            <w:r w:rsidRPr="007063C7">
              <w:rPr>
                <w:rStyle w:val="markedcontent"/>
                <w:rFonts w:ascii="Arial Narrow" w:hAnsi="Arial Narrow"/>
                <w:sz w:val="21"/>
                <w:szCs w:val="21"/>
              </w:rPr>
              <w:t>abban való részvételhez szükséges feltételeket igazoló eredeti</w:t>
            </w:r>
            <w:r w:rsidRPr="007063C7">
              <w:rPr>
                <w:rFonts w:ascii="Arial Narrow" w:hAnsi="Arial Narrow"/>
                <w:sz w:val="21"/>
                <w:szCs w:val="21"/>
              </w:rPr>
              <w:br/>
            </w:r>
            <w:r w:rsidRPr="007063C7">
              <w:rPr>
                <w:rStyle w:val="markedcontent"/>
                <w:rFonts w:ascii="Arial Narrow" w:hAnsi="Arial Narrow"/>
                <w:sz w:val="21"/>
                <w:szCs w:val="21"/>
              </w:rPr>
              <w:t>dokumentumokat vagy azoknak a felnőttképző által hitelesített</w:t>
            </w:r>
            <w:r w:rsidRPr="007063C7">
              <w:rPr>
                <w:rFonts w:ascii="Arial Narrow" w:hAnsi="Arial Narrow"/>
                <w:sz w:val="21"/>
                <w:szCs w:val="21"/>
              </w:rPr>
              <w:br/>
            </w:r>
            <w:r w:rsidRPr="007063C7">
              <w:rPr>
                <w:rStyle w:val="markedcontent"/>
                <w:rFonts w:ascii="Arial Narrow" w:hAnsi="Arial Narrow"/>
                <w:sz w:val="21"/>
                <w:szCs w:val="21"/>
              </w:rPr>
              <w:t>másolatait, továbbá a bemeneti kompetenciamérést és az előzetes</w:t>
            </w:r>
            <w:r w:rsidRPr="007063C7">
              <w:rPr>
                <w:rFonts w:ascii="Arial Narrow" w:hAnsi="Arial Narrow"/>
                <w:sz w:val="21"/>
                <w:szCs w:val="21"/>
              </w:rPr>
              <w:br/>
            </w:r>
            <w:r w:rsidRPr="007063C7">
              <w:rPr>
                <w:rStyle w:val="markedcontent"/>
                <w:rFonts w:ascii="Arial Narrow" w:hAnsi="Arial Narrow"/>
                <w:sz w:val="21"/>
                <w:szCs w:val="21"/>
              </w:rPr>
              <w:t>tudásmérést igazoló dokumentumokat,</w:t>
            </w:r>
          </w:p>
          <w:p w14:paraId="73DEC49F" w14:textId="5AF89A6D" w:rsidR="00AD7B0F" w:rsidRPr="007063C7" w:rsidRDefault="00820A3F" w:rsidP="001B4295">
            <w:pPr>
              <w:pStyle w:val="Default"/>
              <w:numPr>
                <w:ilvl w:val="0"/>
                <w:numId w:val="18"/>
              </w:numPr>
              <w:spacing w:before="120" w:after="60"/>
              <w:ind w:left="312"/>
              <w:jc w:val="both"/>
              <w:rPr>
                <w:rStyle w:val="markedcontent"/>
                <w:rFonts w:ascii="Arial Narrow" w:hAnsi="Arial Narrow"/>
                <w:sz w:val="21"/>
                <w:szCs w:val="21"/>
              </w:rPr>
            </w:pPr>
            <w:r w:rsidRPr="007063C7">
              <w:rPr>
                <w:rStyle w:val="markedcontent"/>
                <w:rFonts w:ascii="Arial Narrow" w:hAnsi="Arial Narrow"/>
                <w:sz w:val="21"/>
                <w:szCs w:val="21"/>
              </w:rPr>
              <w:t>a felnőttképzési szerződést</w:t>
            </w:r>
            <w:r w:rsidR="00933C00" w:rsidRPr="00933C00">
              <w:rPr>
                <w:rStyle w:val="markedcontent"/>
                <w:rFonts w:ascii="Arial Narrow" w:hAnsi="Arial Narrow"/>
                <w:sz w:val="21"/>
                <w:szCs w:val="21"/>
              </w:rPr>
              <w:t xml:space="preserve">, a képzési programot, a képzésnek a képzési program szerinti megvalósítását igazoló </w:t>
            </w:r>
            <w:proofErr w:type="gramStart"/>
            <w:r w:rsidR="00933C00" w:rsidRPr="00933C00">
              <w:rPr>
                <w:rStyle w:val="markedcontent"/>
                <w:rFonts w:ascii="Arial Narrow" w:hAnsi="Arial Narrow"/>
                <w:sz w:val="21"/>
                <w:szCs w:val="21"/>
              </w:rPr>
              <w:t>dokumentumokat,</w:t>
            </w:r>
            <w:r w:rsidRPr="007063C7">
              <w:rPr>
                <w:rStyle w:val="markedcontent"/>
                <w:rFonts w:ascii="Arial Narrow" w:hAnsi="Arial Narrow"/>
                <w:sz w:val="21"/>
                <w:szCs w:val="21"/>
              </w:rPr>
              <w:t>;</w:t>
            </w:r>
            <w:proofErr w:type="gramEnd"/>
          </w:p>
          <w:p w14:paraId="38A77E7F" w14:textId="77777777" w:rsidR="001B4295" w:rsidRPr="007063C7" w:rsidRDefault="001B4295" w:rsidP="001B4295">
            <w:pPr>
              <w:pStyle w:val="Default"/>
              <w:spacing w:before="120" w:after="60"/>
              <w:ind w:left="312"/>
              <w:jc w:val="both"/>
              <w:rPr>
                <w:rFonts w:ascii="Arial Narrow" w:hAnsi="Arial Narrow"/>
                <w:sz w:val="21"/>
                <w:szCs w:val="21"/>
              </w:rPr>
            </w:pPr>
          </w:p>
          <w:p w14:paraId="4D12E862" w14:textId="3D8623DD" w:rsidR="00E5673E" w:rsidRPr="007063C7" w:rsidRDefault="00E5673E" w:rsidP="0014042E">
            <w:pPr>
              <w:pStyle w:val="Default"/>
              <w:numPr>
                <w:ilvl w:val="0"/>
                <w:numId w:val="17"/>
              </w:numPr>
              <w:ind w:left="312" w:hanging="284"/>
              <w:jc w:val="both"/>
              <w:rPr>
                <w:rFonts w:ascii="Arial Narrow" w:hAnsi="Arial Narrow"/>
                <w:sz w:val="21"/>
                <w:szCs w:val="21"/>
              </w:rPr>
            </w:pPr>
            <w:r w:rsidRPr="007063C7">
              <w:rPr>
                <w:rFonts w:ascii="Arial Narrow" w:hAnsi="Arial Narrow"/>
                <w:sz w:val="21"/>
                <w:szCs w:val="21"/>
              </w:rPr>
              <w:t xml:space="preserve">Az </w:t>
            </w:r>
            <w:r w:rsidRPr="007063C7">
              <w:rPr>
                <w:rStyle w:val="markedcontent"/>
                <w:rFonts w:ascii="Arial Narrow" w:hAnsi="Arial Narrow"/>
                <w:sz w:val="21"/>
                <w:szCs w:val="21"/>
              </w:rPr>
              <w:t>Adatkezelő</w:t>
            </w:r>
            <w:r w:rsidRPr="007063C7">
              <w:rPr>
                <w:rFonts w:ascii="Arial Narrow" w:hAnsi="Arial Narrow"/>
                <w:sz w:val="21"/>
                <w:szCs w:val="21"/>
              </w:rPr>
              <w:t xml:space="preserve"> kezeli a fentieken túl</w:t>
            </w:r>
            <w:r w:rsidR="008A67DE" w:rsidRPr="007063C7">
              <w:rPr>
                <w:rFonts w:ascii="Arial Narrow" w:hAnsi="Arial Narrow"/>
                <w:sz w:val="21"/>
                <w:szCs w:val="21"/>
              </w:rPr>
              <w:t>me</w:t>
            </w:r>
            <w:r w:rsidRPr="007063C7">
              <w:rPr>
                <w:rFonts w:ascii="Arial Narrow" w:hAnsi="Arial Narrow"/>
                <w:sz w:val="21"/>
                <w:szCs w:val="21"/>
              </w:rPr>
              <w:t>nő</w:t>
            </w:r>
            <w:r w:rsidR="008A67DE" w:rsidRPr="007063C7">
              <w:rPr>
                <w:rFonts w:ascii="Arial Narrow" w:hAnsi="Arial Narrow"/>
                <w:sz w:val="21"/>
                <w:szCs w:val="21"/>
              </w:rPr>
              <w:t>e</w:t>
            </w:r>
            <w:r w:rsidRPr="007063C7">
              <w:rPr>
                <w:rFonts w:ascii="Arial Narrow" w:hAnsi="Arial Narrow"/>
                <w:sz w:val="21"/>
                <w:szCs w:val="21"/>
              </w:rPr>
              <w:t>n:</w:t>
            </w:r>
          </w:p>
          <w:p w14:paraId="75AB9E2A" w14:textId="77777777" w:rsidR="00E5673E" w:rsidRPr="007063C7" w:rsidRDefault="00E5673E" w:rsidP="0014042E">
            <w:pPr>
              <w:pStyle w:val="Default"/>
              <w:numPr>
                <w:ilvl w:val="0"/>
                <w:numId w:val="16"/>
              </w:numPr>
              <w:jc w:val="both"/>
              <w:rPr>
                <w:rFonts w:ascii="Arial Narrow" w:hAnsi="Arial Narrow"/>
                <w:sz w:val="21"/>
                <w:szCs w:val="21"/>
              </w:rPr>
            </w:pPr>
            <w:r w:rsidRPr="007063C7">
              <w:rPr>
                <w:rFonts w:ascii="Arial Narrow" w:hAnsi="Arial Narrow"/>
                <w:sz w:val="21"/>
                <w:szCs w:val="21"/>
              </w:rPr>
              <w:t>a részvevő telefonszámát közvetlen kapcsolattartás érdekében</w:t>
            </w:r>
          </w:p>
          <w:p w14:paraId="78B82336" w14:textId="16C9954A" w:rsidR="00E5673E" w:rsidRPr="00A71844" w:rsidRDefault="00715BFB" w:rsidP="0014042E">
            <w:pPr>
              <w:pStyle w:val="Default"/>
              <w:numPr>
                <w:ilvl w:val="0"/>
                <w:numId w:val="16"/>
              </w:numPr>
              <w:jc w:val="both"/>
              <w:rPr>
                <w:rFonts w:ascii="Arial Narrow" w:hAnsi="Arial Narrow"/>
                <w:sz w:val="21"/>
                <w:szCs w:val="21"/>
              </w:rPr>
            </w:pPr>
            <w:r w:rsidRPr="00A71844">
              <w:rPr>
                <w:rFonts w:ascii="Arial Narrow" w:hAnsi="Arial Narrow"/>
                <w:sz w:val="21"/>
                <w:szCs w:val="21"/>
              </w:rPr>
              <w:t xml:space="preserve">a résztvevő </w:t>
            </w:r>
            <w:r w:rsidR="004201C8" w:rsidRPr="00A71844">
              <w:rPr>
                <w:rFonts w:ascii="Arial Narrow" w:hAnsi="Arial Narrow"/>
                <w:sz w:val="21"/>
                <w:szCs w:val="21"/>
              </w:rPr>
              <w:t>jelentkezési lapon</w:t>
            </w:r>
            <w:r w:rsidRPr="00A71844">
              <w:rPr>
                <w:rFonts w:ascii="Arial Narrow" w:hAnsi="Arial Narrow"/>
                <w:sz w:val="21"/>
                <w:szCs w:val="21"/>
              </w:rPr>
              <w:t xml:space="preserve"> szereplő adatait</w:t>
            </w:r>
          </w:p>
          <w:p w14:paraId="20507C31" w14:textId="03631A25" w:rsidR="00897C8F" w:rsidRPr="007063C7" w:rsidRDefault="00897C8F" w:rsidP="00897C8F">
            <w:pPr>
              <w:pStyle w:val="Default"/>
              <w:ind w:left="720"/>
              <w:jc w:val="both"/>
              <w:rPr>
                <w:rFonts w:ascii="Arial Narrow" w:hAnsi="Arial Narrow"/>
                <w:sz w:val="21"/>
                <w:szCs w:val="21"/>
              </w:rPr>
            </w:pPr>
          </w:p>
        </w:tc>
      </w:tr>
      <w:tr w:rsidR="004C5702" w:rsidRPr="007063C7" w14:paraId="2446449B" w14:textId="77777777" w:rsidTr="003F53CC">
        <w:tc>
          <w:tcPr>
            <w:tcW w:w="3261" w:type="dxa"/>
            <w:vAlign w:val="center"/>
          </w:tcPr>
          <w:p w14:paraId="6157B703" w14:textId="04212260" w:rsidR="004C5702" w:rsidRPr="007063C7" w:rsidRDefault="004C5702" w:rsidP="004C5702">
            <w:pPr>
              <w:rPr>
                <w:rFonts w:ascii="Arial Narrow" w:eastAsia="Times New Roman" w:hAnsi="Arial Narrow"/>
                <w:b/>
                <w:sz w:val="21"/>
                <w:szCs w:val="21"/>
              </w:rPr>
            </w:pPr>
            <w:r w:rsidRPr="007063C7">
              <w:rPr>
                <w:rFonts w:ascii="Arial Narrow" w:eastAsia="Times New Roman" w:hAnsi="Arial Narrow"/>
                <w:b/>
                <w:bCs/>
                <w:sz w:val="21"/>
                <w:szCs w:val="21"/>
              </w:rPr>
              <w:lastRenderedPageBreak/>
              <w:t>Az adatkezelés során követendő alapelvek</w:t>
            </w:r>
          </w:p>
        </w:tc>
        <w:tc>
          <w:tcPr>
            <w:tcW w:w="5811" w:type="dxa"/>
            <w:vAlign w:val="center"/>
          </w:tcPr>
          <w:p w14:paraId="46963FEA" w14:textId="71B776BB" w:rsidR="004C5702" w:rsidRPr="007063C7" w:rsidRDefault="004C5702">
            <w:pPr>
              <w:numPr>
                <w:ilvl w:val="0"/>
                <w:numId w:val="7"/>
              </w:numPr>
              <w:spacing w:before="120" w:after="60"/>
              <w:ind w:left="319" w:hanging="319"/>
              <w:jc w:val="both"/>
              <w:rPr>
                <w:rFonts w:ascii="Arial Narrow" w:eastAsia="Times New Roman" w:hAnsi="Arial Narrow"/>
                <w:sz w:val="21"/>
                <w:szCs w:val="21"/>
              </w:rPr>
            </w:pPr>
            <w:r w:rsidRPr="007063C7">
              <w:rPr>
                <w:rFonts w:ascii="Arial Narrow" w:eastAsia="Times New Roman" w:hAnsi="Arial Narrow"/>
                <w:sz w:val="21"/>
                <w:szCs w:val="21"/>
              </w:rPr>
              <w:t xml:space="preserve">A Társaság az adatok kezelését jogszerűen és tisztességesen, valamint az érintett számára átlátható módon végzi </w:t>
            </w:r>
            <w:r w:rsidRPr="007063C7">
              <w:rPr>
                <w:rFonts w:ascii="Arial Narrow" w:eastAsia="Times New Roman" w:hAnsi="Arial Narrow"/>
                <w:b/>
                <w:bCs/>
                <w:sz w:val="21"/>
                <w:szCs w:val="21"/>
              </w:rPr>
              <w:t>(jogszerűség, tisztességes eljárás és átláthatóság)</w:t>
            </w:r>
            <w:r w:rsidRPr="007063C7">
              <w:rPr>
                <w:rFonts w:ascii="Arial Narrow" w:eastAsia="Times New Roman" w:hAnsi="Arial Narrow"/>
                <w:sz w:val="21"/>
                <w:szCs w:val="21"/>
              </w:rPr>
              <w:t>.</w:t>
            </w:r>
          </w:p>
          <w:p w14:paraId="25C30981" w14:textId="46B0B7D3" w:rsidR="004C5702" w:rsidRPr="007063C7" w:rsidRDefault="004C5702">
            <w:pPr>
              <w:numPr>
                <w:ilvl w:val="0"/>
                <w:numId w:val="7"/>
              </w:numPr>
              <w:spacing w:after="120"/>
              <w:ind w:left="319" w:hanging="319"/>
              <w:jc w:val="both"/>
              <w:rPr>
                <w:rFonts w:ascii="Arial Narrow" w:eastAsia="Times New Roman" w:hAnsi="Arial Narrow"/>
                <w:sz w:val="21"/>
                <w:szCs w:val="21"/>
              </w:rPr>
            </w:pPr>
            <w:r w:rsidRPr="007063C7">
              <w:rPr>
                <w:rFonts w:ascii="Arial Narrow" w:eastAsia="Times New Roman" w:hAnsi="Arial Narrow"/>
                <w:sz w:val="21"/>
                <w:szCs w:val="21"/>
              </w:rPr>
              <w:t xml:space="preserve">A Társaság a személyes adatok gyűjtését csak meghatározott, egyértelmű és jogszerű célból végzi, és azokat nem kezeli ezekkel a célokkal össze nem egyeztethető módon </w:t>
            </w:r>
            <w:r w:rsidRPr="007063C7">
              <w:rPr>
                <w:rFonts w:ascii="Arial Narrow" w:eastAsia="Times New Roman" w:hAnsi="Arial Narrow"/>
                <w:b/>
                <w:bCs/>
                <w:sz w:val="21"/>
                <w:szCs w:val="21"/>
              </w:rPr>
              <w:t>(célhoz kötöttség)</w:t>
            </w:r>
            <w:r w:rsidRPr="007063C7">
              <w:rPr>
                <w:rFonts w:ascii="Arial Narrow" w:eastAsia="Times New Roman" w:hAnsi="Arial Narrow"/>
                <w:sz w:val="21"/>
                <w:szCs w:val="21"/>
              </w:rPr>
              <w:t>.</w:t>
            </w:r>
          </w:p>
          <w:p w14:paraId="20D5D80D" w14:textId="13851DAF" w:rsidR="004C5702" w:rsidRPr="007063C7" w:rsidRDefault="004C5702">
            <w:pPr>
              <w:numPr>
                <w:ilvl w:val="0"/>
                <w:numId w:val="7"/>
              </w:numPr>
              <w:spacing w:after="120"/>
              <w:ind w:left="319" w:hanging="319"/>
              <w:jc w:val="both"/>
              <w:rPr>
                <w:rFonts w:ascii="Arial Narrow" w:eastAsia="Times New Roman" w:hAnsi="Arial Narrow"/>
                <w:sz w:val="21"/>
                <w:szCs w:val="21"/>
              </w:rPr>
            </w:pPr>
            <w:r w:rsidRPr="007063C7">
              <w:rPr>
                <w:rFonts w:ascii="Arial Narrow" w:eastAsia="Times New Roman" w:hAnsi="Arial Narrow"/>
                <w:sz w:val="21"/>
                <w:szCs w:val="21"/>
              </w:rPr>
              <w:t xml:space="preserve">A Társaság az adatkezelést annak célja(i) szempontjából megfelelően és relevánsan, és a szükségesre korlátozva végzi </w:t>
            </w:r>
            <w:r w:rsidRPr="007063C7">
              <w:rPr>
                <w:rFonts w:ascii="Arial Narrow" w:eastAsia="Times New Roman" w:hAnsi="Arial Narrow"/>
                <w:b/>
                <w:bCs/>
                <w:sz w:val="21"/>
                <w:szCs w:val="21"/>
              </w:rPr>
              <w:t>(adattakarékosság)</w:t>
            </w:r>
            <w:r w:rsidRPr="007063C7">
              <w:rPr>
                <w:rFonts w:ascii="Arial Narrow" w:eastAsia="Times New Roman" w:hAnsi="Arial Narrow"/>
                <w:sz w:val="21"/>
                <w:szCs w:val="21"/>
              </w:rPr>
              <w:t>.</w:t>
            </w:r>
          </w:p>
          <w:p w14:paraId="0DDB7116" w14:textId="2CB9DC2D" w:rsidR="004C5702" w:rsidRPr="007063C7" w:rsidRDefault="004C5702">
            <w:pPr>
              <w:numPr>
                <w:ilvl w:val="0"/>
                <w:numId w:val="7"/>
              </w:numPr>
              <w:spacing w:after="120"/>
              <w:ind w:left="319" w:hanging="319"/>
              <w:jc w:val="both"/>
              <w:rPr>
                <w:rFonts w:ascii="Arial Narrow" w:eastAsia="Times New Roman" w:hAnsi="Arial Narrow"/>
                <w:sz w:val="21"/>
                <w:szCs w:val="21"/>
              </w:rPr>
            </w:pPr>
            <w:r w:rsidRPr="007063C7">
              <w:rPr>
                <w:rFonts w:ascii="Arial Narrow" w:eastAsia="Times New Roman" w:hAnsi="Arial Narrow"/>
                <w:sz w:val="21"/>
                <w:szCs w:val="21"/>
              </w:rPr>
              <w:t xml:space="preserve">A Társaság pontosan és naprakészen kezeli az adatokat </w:t>
            </w:r>
            <w:r w:rsidRPr="007063C7">
              <w:rPr>
                <w:rFonts w:ascii="Arial Narrow" w:eastAsia="Times New Roman" w:hAnsi="Arial Narrow"/>
                <w:b/>
                <w:bCs/>
                <w:sz w:val="21"/>
                <w:szCs w:val="21"/>
              </w:rPr>
              <w:t>(pontosság)</w:t>
            </w:r>
            <w:r w:rsidRPr="007063C7">
              <w:rPr>
                <w:rFonts w:ascii="Arial Narrow" w:eastAsia="Times New Roman" w:hAnsi="Arial Narrow"/>
                <w:sz w:val="21"/>
                <w:szCs w:val="21"/>
              </w:rPr>
              <w:t>.</w:t>
            </w:r>
          </w:p>
          <w:p w14:paraId="5572F6B6" w14:textId="5F06E37D" w:rsidR="004C5702" w:rsidRPr="007063C7" w:rsidRDefault="004C5702">
            <w:pPr>
              <w:numPr>
                <w:ilvl w:val="0"/>
                <w:numId w:val="7"/>
              </w:numPr>
              <w:spacing w:after="120"/>
              <w:ind w:left="319" w:hanging="319"/>
              <w:jc w:val="both"/>
              <w:rPr>
                <w:rFonts w:ascii="Arial Narrow" w:eastAsia="Times New Roman" w:hAnsi="Arial Narrow"/>
                <w:sz w:val="21"/>
                <w:szCs w:val="21"/>
              </w:rPr>
            </w:pPr>
            <w:r w:rsidRPr="007063C7">
              <w:rPr>
                <w:rFonts w:ascii="Arial Narrow" w:eastAsia="Times New Roman" w:hAnsi="Arial Narrow"/>
                <w:sz w:val="21"/>
                <w:szCs w:val="21"/>
              </w:rPr>
              <w:t xml:space="preserve">A Társaság az adatok tárolását olyan formában végzi, amely az érintettek azonosítását csak a személyes adatok kezelése céljainak eléréséhez szükséges ideig teszi lehetővé </w:t>
            </w:r>
            <w:r w:rsidRPr="007063C7">
              <w:rPr>
                <w:rFonts w:ascii="Arial Narrow" w:eastAsia="Times New Roman" w:hAnsi="Arial Narrow"/>
                <w:b/>
                <w:bCs/>
                <w:sz w:val="21"/>
                <w:szCs w:val="21"/>
              </w:rPr>
              <w:t>(korlátozott tárolhatóság)</w:t>
            </w:r>
            <w:r w:rsidRPr="007063C7">
              <w:rPr>
                <w:rFonts w:ascii="Arial Narrow" w:eastAsia="Times New Roman" w:hAnsi="Arial Narrow"/>
                <w:sz w:val="21"/>
                <w:szCs w:val="21"/>
              </w:rPr>
              <w:t xml:space="preserve">. </w:t>
            </w:r>
          </w:p>
          <w:p w14:paraId="188A8E6B" w14:textId="6ABAEBBB" w:rsidR="004C5702" w:rsidRPr="007063C7" w:rsidRDefault="004C5702">
            <w:pPr>
              <w:numPr>
                <w:ilvl w:val="0"/>
                <w:numId w:val="7"/>
              </w:numPr>
              <w:spacing w:after="120"/>
              <w:ind w:left="319" w:hanging="319"/>
              <w:jc w:val="both"/>
              <w:rPr>
                <w:rFonts w:ascii="Arial Narrow" w:eastAsia="Times New Roman" w:hAnsi="Arial Narrow"/>
                <w:sz w:val="21"/>
                <w:szCs w:val="21"/>
              </w:rPr>
            </w:pPr>
            <w:r w:rsidRPr="007063C7">
              <w:rPr>
                <w:rFonts w:ascii="Arial Narrow" w:eastAsia="Times New Roman" w:hAnsi="Arial Narrow"/>
                <w:sz w:val="21"/>
                <w:szCs w:val="21"/>
              </w:rPr>
              <w:t xml:space="preserve">A Társaság megfelelő technikai vagy szervezési intézkedések alkalmazásával biztosítja a személyes adatok megfelelő biztonságát, az adatok jogosulatlan vagy jogellenes kezelésével, véletlen elvesztésével, megsemmisítésével vagy károsodásával szembeni védelmet is ideértve </w:t>
            </w:r>
            <w:r w:rsidRPr="007063C7">
              <w:rPr>
                <w:rFonts w:ascii="Arial Narrow" w:eastAsia="Times New Roman" w:hAnsi="Arial Narrow"/>
                <w:b/>
                <w:bCs/>
                <w:sz w:val="21"/>
                <w:szCs w:val="21"/>
              </w:rPr>
              <w:t>(integritás és bizalmas jelleg)</w:t>
            </w:r>
            <w:r w:rsidRPr="007063C7">
              <w:rPr>
                <w:rFonts w:ascii="Arial Narrow" w:eastAsia="Times New Roman" w:hAnsi="Arial Narrow"/>
                <w:sz w:val="21"/>
                <w:szCs w:val="21"/>
              </w:rPr>
              <w:t>.</w:t>
            </w:r>
          </w:p>
          <w:p w14:paraId="7D14DBEE" w14:textId="0BC3C613" w:rsidR="004C5702" w:rsidRPr="007063C7" w:rsidRDefault="004C5702">
            <w:pPr>
              <w:numPr>
                <w:ilvl w:val="0"/>
                <w:numId w:val="7"/>
              </w:numPr>
              <w:spacing w:after="120"/>
              <w:ind w:left="319" w:hanging="319"/>
              <w:jc w:val="both"/>
              <w:rPr>
                <w:rFonts w:ascii="Arial Narrow" w:eastAsia="Times New Roman" w:hAnsi="Arial Narrow"/>
                <w:sz w:val="21"/>
                <w:szCs w:val="21"/>
              </w:rPr>
            </w:pPr>
            <w:r w:rsidRPr="007063C7">
              <w:rPr>
                <w:rFonts w:ascii="Arial Narrow" w:eastAsia="Times New Roman" w:hAnsi="Arial Narrow"/>
                <w:sz w:val="21"/>
                <w:szCs w:val="21"/>
              </w:rPr>
              <w:t>A Társaság semmilyen személyes adatot nem gyűjt a Weboldalon keresztül automatikusan vagy a</w:t>
            </w:r>
            <w:r w:rsidR="00B24CA5" w:rsidRPr="007063C7">
              <w:rPr>
                <w:rFonts w:ascii="Arial Narrow" w:eastAsia="Times New Roman" w:hAnsi="Arial Narrow"/>
                <w:sz w:val="21"/>
                <w:szCs w:val="21"/>
              </w:rPr>
              <w:t xml:space="preserve">z érintettek </w:t>
            </w:r>
            <w:r w:rsidRPr="007063C7">
              <w:rPr>
                <w:rFonts w:ascii="Arial Narrow" w:eastAsia="Times New Roman" w:hAnsi="Arial Narrow"/>
                <w:sz w:val="21"/>
                <w:szCs w:val="21"/>
              </w:rPr>
              <w:t>tudta nélkül. Továbbá a</w:t>
            </w:r>
            <w:r w:rsidR="00B24CA5" w:rsidRPr="007063C7">
              <w:rPr>
                <w:rFonts w:ascii="Arial Narrow" w:eastAsia="Times New Roman" w:hAnsi="Arial Narrow"/>
                <w:sz w:val="21"/>
                <w:szCs w:val="21"/>
              </w:rPr>
              <w:t xml:space="preserve">z érintettek </w:t>
            </w:r>
            <w:r w:rsidRPr="007063C7">
              <w:rPr>
                <w:rFonts w:ascii="Arial Narrow" w:eastAsia="Times New Roman" w:hAnsi="Arial Narrow"/>
                <w:sz w:val="21"/>
                <w:szCs w:val="21"/>
              </w:rPr>
              <w:t>által önkéntesen a Társaság rendelkezésére bocsátott adatokat is kizárólag saját tevékenysége keretein belül használja fel, nem adja kölcsön, nem értékesíti, vagy nem teszi hozzáférhetővé harmadik fél számára.</w:t>
            </w:r>
          </w:p>
        </w:tc>
      </w:tr>
      <w:tr w:rsidR="004C5702" w:rsidRPr="007063C7" w14:paraId="4D2D3841" w14:textId="77777777" w:rsidTr="003F53CC">
        <w:tc>
          <w:tcPr>
            <w:tcW w:w="3261" w:type="dxa"/>
            <w:vAlign w:val="center"/>
          </w:tcPr>
          <w:p w14:paraId="0A6A3369" w14:textId="04D4BC00" w:rsidR="004C5702" w:rsidRPr="007063C7" w:rsidRDefault="004C5702" w:rsidP="004C57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b/>
                <w:sz w:val="21"/>
                <w:szCs w:val="21"/>
              </w:rPr>
            </w:pPr>
            <w:r w:rsidRPr="007063C7">
              <w:rPr>
                <w:rFonts w:ascii="Arial Narrow" w:eastAsia="Times New Roman" w:hAnsi="Arial Narrow"/>
                <w:b/>
                <w:sz w:val="21"/>
                <w:szCs w:val="21"/>
              </w:rPr>
              <w:t>Adatok forrása</w:t>
            </w:r>
          </w:p>
        </w:tc>
        <w:tc>
          <w:tcPr>
            <w:tcW w:w="5811" w:type="dxa"/>
            <w:vAlign w:val="center"/>
          </w:tcPr>
          <w:p w14:paraId="2742EA8F" w14:textId="7CD16A27" w:rsidR="004C5702" w:rsidRPr="007063C7" w:rsidRDefault="004D5679" w:rsidP="004C5702">
            <w:pPr>
              <w:pStyle w:val="Default"/>
              <w:spacing w:before="120" w:after="120"/>
              <w:jc w:val="both"/>
              <w:rPr>
                <w:rFonts w:ascii="Arial Narrow" w:hAnsi="Arial Narrow"/>
                <w:sz w:val="21"/>
                <w:szCs w:val="21"/>
              </w:rPr>
            </w:pPr>
            <w:r w:rsidRPr="007063C7">
              <w:rPr>
                <w:rFonts w:ascii="Arial Narrow" w:hAnsi="Arial Narrow"/>
                <w:sz w:val="21"/>
                <w:szCs w:val="21"/>
              </w:rPr>
              <w:t>Közvetlenül a</w:t>
            </w:r>
            <w:r w:rsidR="008A7C46" w:rsidRPr="007063C7">
              <w:rPr>
                <w:rFonts w:ascii="Arial Narrow" w:hAnsi="Arial Narrow"/>
                <w:sz w:val="21"/>
                <w:szCs w:val="21"/>
              </w:rPr>
              <w:t xml:space="preserve"> képzésben részt vevő személy</w:t>
            </w:r>
          </w:p>
        </w:tc>
      </w:tr>
      <w:tr w:rsidR="004C5702" w:rsidRPr="007063C7" w14:paraId="7F722D18" w14:textId="77777777" w:rsidTr="003F53CC">
        <w:tc>
          <w:tcPr>
            <w:tcW w:w="3261" w:type="dxa"/>
            <w:vAlign w:val="center"/>
          </w:tcPr>
          <w:p w14:paraId="5AD3FA51" w14:textId="673A8779" w:rsidR="004C5702" w:rsidRPr="007063C7" w:rsidRDefault="004C5702" w:rsidP="004C57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b/>
                <w:sz w:val="21"/>
                <w:szCs w:val="21"/>
              </w:rPr>
            </w:pPr>
            <w:r w:rsidRPr="007063C7">
              <w:rPr>
                <w:rFonts w:ascii="Arial Narrow" w:eastAsia="Times New Roman" w:hAnsi="Arial Narrow"/>
                <w:b/>
                <w:sz w:val="21"/>
                <w:szCs w:val="21"/>
              </w:rPr>
              <w:t>Adatokat megismerheti</w:t>
            </w:r>
          </w:p>
        </w:tc>
        <w:tc>
          <w:tcPr>
            <w:tcW w:w="5811" w:type="dxa"/>
            <w:vAlign w:val="center"/>
          </w:tcPr>
          <w:p w14:paraId="738490E5" w14:textId="672570C0" w:rsidR="004C5702" w:rsidRPr="007063C7" w:rsidRDefault="004C5702" w:rsidP="00126E70">
            <w:pPr>
              <w:pStyle w:val="Default"/>
              <w:numPr>
                <w:ilvl w:val="0"/>
                <w:numId w:val="11"/>
              </w:numPr>
              <w:spacing w:before="120" w:after="60"/>
              <w:ind w:left="312" w:hanging="284"/>
              <w:jc w:val="both"/>
              <w:rPr>
                <w:rFonts w:ascii="Arial Narrow" w:hAnsi="Arial Narrow"/>
                <w:sz w:val="21"/>
                <w:szCs w:val="21"/>
              </w:rPr>
            </w:pPr>
            <w:r w:rsidRPr="007063C7">
              <w:rPr>
                <w:rFonts w:ascii="Arial Narrow" w:hAnsi="Arial Narrow"/>
                <w:sz w:val="21"/>
                <w:szCs w:val="21"/>
              </w:rPr>
              <w:t xml:space="preserve">A Társaság </w:t>
            </w:r>
            <w:r w:rsidR="00487851" w:rsidRPr="007063C7">
              <w:rPr>
                <w:rFonts w:ascii="Arial Narrow" w:hAnsi="Arial Narrow"/>
                <w:sz w:val="21"/>
                <w:szCs w:val="21"/>
              </w:rPr>
              <w:t>oktatásszervezési, adminisztratív, oktatási</w:t>
            </w:r>
            <w:r w:rsidRPr="007063C7">
              <w:rPr>
                <w:rFonts w:ascii="Arial Narrow" w:hAnsi="Arial Narrow"/>
                <w:sz w:val="21"/>
                <w:szCs w:val="21"/>
              </w:rPr>
              <w:t>, valamint könyvelés előkészítési, adózási feladatokat ellátó munkavállalói</w:t>
            </w:r>
          </w:p>
          <w:p w14:paraId="554A0CEB" w14:textId="4DDC5CC2" w:rsidR="00445A18" w:rsidRPr="007063C7" w:rsidRDefault="00DC422E" w:rsidP="00126E70">
            <w:pPr>
              <w:pStyle w:val="Default"/>
              <w:numPr>
                <w:ilvl w:val="0"/>
                <w:numId w:val="11"/>
              </w:numPr>
              <w:spacing w:after="120"/>
              <w:ind w:left="312" w:hanging="284"/>
              <w:jc w:val="both"/>
              <w:rPr>
                <w:rFonts w:ascii="Arial Narrow" w:hAnsi="Arial Narrow"/>
                <w:sz w:val="21"/>
                <w:szCs w:val="21"/>
              </w:rPr>
            </w:pPr>
            <w:r w:rsidRPr="007063C7">
              <w:rPr>
                <w:rFonts w:ascii="Arial Narrow" w:hAnsi="Arial Narrow"/>
                <w:sz w:val="21"/>
                <w:szCs w:val="21"/>
              </w:rPr>
              <w:t xml:space="preserve">Központi Statisztikai Hivatal </w:t>
            </w:r>
            <w:r w:rsidR="0005275C" w:rsidRPr="007063C7">
              <w:rPr>
                <w:rFonts w:ascii="Arial Narrow" w:hAnsi="Arial Narrow"/>
                <w:sz w:val="21"/>
                <w:szCs w:val="21"/>
              </w:rPr>
              <w:t>munkavállalói</w:t>
            </w:r>
          </w:p>
          <w:p w14:paraId="5C072109" w14:textId="77777777" w:rsidR="00E52BE5" w:rsidRPr="007063C7" w:rsidRDefault="00D36578" w:rsidP="00126E70">
            <w:pPr>
              <w:pStyle w:val="Default"/>
              <w:numPr>
                <w:ilvl w:val="0"/>
                <w:numId w:val="11"/>
              </w:numPr>
              <w:spacing w:after="120"/>
              <w:ind w:left="312" w:hanging="284"/>
              <w:jc w:val="both"/>
              <w:rPr>
                <w:rFonts w:ascii="Arial Narrow" w:hAnsi="Arial Narrow"/>
                <w:sz w:val="21"/>
                <w:szCs w:val="21"/>
              </w:rPr>
            </w:pPr>
            <w:r w:rsidRPr="007063C7">
              <w:rPr>
                <w:rFonts w:ascii="Arial Narrow" w:hAnsi="Arial Narrow"/>
                <w:sz w:val="21"/>
                <w:szCs w:val="21"/>
              </w:rPr>
              <w:t>Felnőttképzési Adatszolgáltatási Rendszer</w:t>
            </w:r>
            <w:r w:rsidR="00CA3062" w:rsidRPr="007063C7">
              <w:rPr>
                <w:rFonts w:ascii="Arial Narrow" w:hAnsi="Arial Narrow"/>
                <w:sz w:val="21"/>
                <w:szCs w:val="21"/>
              </w:rPr>
              <w:t xml:space="preserve">t kezelő </w:t>
            </w:r>
            <w:r w:rsidR="0005275C" w:rsidRPr="007063C7">
              <w:rPr>
                <w:rFonts w:ascii="Arial Narrow" w:hAnsi="Arial Narrow"/>
                <w:sz w:val="21"/>
                <w:szCs w:val="21"/>
              </w:rPr>
              <w:t>Pest Vármegyei Kormányhivatal munkavállalói</w:t>
            </w:r>
          </w:p>
          <w:p w14:paraId="1136D410" w14:textId="63170BE1" w:rsidR="00503351" w:rsidRPr="007063C7" w:rsidRDefault="00503351" w:rsidP="00126E70">
            <w:pPr>
              <w:pStyle w:val="Default"/>
              <w:numPr>
                <w:ilvl w:val="0"/>
                <w:numId w:val="11"/>
              </w:numPr>
              <w:spacing w:after="120"/>
              <w:ind w:left="312" w:hanging="284"/>
              <w:jc w:val="both"/>
              <w:rPr>
                <w:rFonts w:ascii="Arial Narrow" w:hAnsi="Arial Narrow"/>
                <w:sz w:val="21"/>
                <w:szCs w:val="21"/>
              </w:rPr>
            </w:pPr>
            <w:r w:rsidRPr="007063C7">
              <w:rPr>
                <w:rFonts w:ascii="Arial Narrow" w:hAnsi="Arial Narrow"/>
                <w:sz w:val="21"/>
                <w:szCs w:val="21"/>
              </w:rPr>
              <w:t>A Társaság jogi képviselője</w:t>
            </w:r>
          </w:p>
        </w:tc>
      </w:tr>
      <w:tr w:rsidR="004C5702" w:rsidRPr="007063C7" w14:paraId="4E3098B3" w14:textId="77777777" w:rsidTr="003F53CC">
        <w:tc>
          <w:tcPr>
            <w:tcW w:w="3261" w:type="dxa"/>
            <w:vAlign w:val="center"/>
          </w:tcPr>
          <w:p w14:paraId="5A38F644" w14:textId="075C1E42" w:rsidR="004C5702" w:rsidRPr="007063C7" w:rsidRDefault="004C5702" w:rsidP="004C57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b/>
                <w:sz w:val="21"/>
                <w:szCs w:val="21"/>
              </w:rPr>
            </w:pPr>
            <w:r w:rsidRPr="007063C7">
              <w:rPr>
                <w:rFonts w:ascii="Arial Narrow" w:hAnsi="Arial Narrow"/>
                <w:b/>
                <w:snapToGrid w:val="0"/>
                <w:sz w:val="21"/>
                <w:szCs w:val="21"/>
              </w:rPr>
              <w:t>Adattovábbítás, címzettek</w:t>
            </w:r>
          </w:p>
        </w:tc>
        <w:tc>
          <w:tcPr>
            <w:tcW w:w="5811" w:type="dxa"/>
            <w:vAlign w:val="center"/>
          </w:tcPr>
          <w:p w14:paraId="3B255CD9" w14:textId="77777777" w:rsidR="006B17FA" w:rsidRPr="007063C7" w:rsidRDefault="006B17FA" w:rsidP="007039C4">
            <w:pPr>
              <w:pStyle w:val="Default"/>
              <w:spacing w:before="120" w:after="120"/>
              <w:ind w:left="35"/>
              <w:jc w:val="both"/>
              <w:rPr>
                <w:rFonts w:ascii="Arial Narrow" w:hAnsi="Arial Narrow"/>
                <w:sz w:val="21"/>
                <w:szCs w:val="21"/>
              </w:rPr>
            </w:pPr>
            <w:r w:rsidRPr="007063C7">
              <w:rPr>
                <w:rFonts w:ascii="Arial Narrow" w:hAnsi="Arial Narrow"/>
                <w:sz w:val="21"/>
                <w:szCs w:val="21"/>
              </w:rPr>
              <w:t xml:space="preserve">Az </w:t>
            </w:r>
            <w:proofErr w:type="spellStart"/>
            <w:r w:rsidRPr="007063C7">
              <w:rPr>
                <w:rFonts w:ascii="Arial Narrow" w:hAnsi="Arial Narrow"/>
                <w:sz w:val="21"/>
                <w:szCs w:val="21"/>
              </w:rPr>
              <w:t>Fktv</w:t>
            </w:r>
            <w:proofErr w:type="spellEnd"/>
            <w:r w:rsidRPr="007063C7">
              <w:rPr>
                <w:rFonts w:ascii="Arial Narrow" w:hAnsi="Arial Narrow"/>
                <w:sz w:val="21"/>
                <w:szCs w:val="21"/>
              </w:rPr>
              <w:t>. 21. § (1) bekezdés szerinti adatok statisztikai célra felhasználhatók és statisztikai célú felhasználásra személyazonosításra alkalmatlan módon átadhatók, továbbá a Központi Statisztikai Hivatal részére statisztikai célra egyedi azonosításra alkalmas módon térítésmentesen átadhatók és felhasználhatók.</w:t>
            </w:r>
          </w:p>
          <w:p w14:paraId="6AC74400" w14:textId="1C32C27B" w:rsidR="006B17FA" w:rsidRPr="007063C7" w:rsidRDefault="00B22528" w:rsidP="007039C4">
            <w:pPr>
              <w:pStyle w:val="Default"/>
              <w:spacing w:before="120" w:after="120"/>
              <w:ind w:left="35"/>
              <w:jc w:val="both"/>
              <w:rPr>
                <w:rFonts w:ascii="Arial Narrow" w:hAnsi="Arial Narrow"/>
                <w:sz w:val="21"/>
                <w:szCs w:val="21"/>
              </w:rPr>
            </w:pPr>
            <w:r w:rsidRPr="007063C7">
              <w:rPr>
                <w:rFonts w:ascii="Arial Narrow" w:hAnsi="Arial Narrow"/>
                <w:sz w:val="21"/>
                <w:szCs w:val="21"/>
              </w:rPr>
              <w:t xml:space="preserve">A </w:t>
            </w:r>
            <w:r w:rsidR="002D50F4" w:rsidRPr="007063C7">
              <w:rPr>
                <w:rFonts w:ascii="Arial Narrow" w:hAnsi="Arial Narrow"/>
                <w:sz w:val="21"/>
                <w:szCs w:val="21"/>
              </w:rPr>
              <w:t>Társaság</w:t>
            </w:r>
            <w:r w:rsidR="0040471F" w:rsidRPr="007063C7">
              <w:rPr>
                <w:rFonts w:ascii="Arial Narrow" w:hAnsi="Arial Narrow"/>
                <w:sz w:val="21"/>
                <w:szCs w:val="21"/>
              </w:rPr>
              <w:t xml:space="preserve"> </w:t>
            </w:r>
            <w:r w:rsidR="00923A00" w:rsidRPr="007063C7">
              <w:rPr>
                <w:rFonts w:ascii="Arial Narrow" w:hAnsi="Arial Narrow"/>
                <w:sz w:val="21"/>
                <w:szCs w:val="21"/>
              </w:rPr>
              <w:t xml:space="preserve">köteles </w:t>
            </w:r>
            <w:r w:rsidR="000B1127">
              <w:rPr>
                <w:rFonts w:ascii="Arial Narrow" w:hAnsi="Arial Narrow"/>
                <w:sz w:val="21"/>
                <w:szCs w:val="21"/>
              </w:rPr>
              <w:t xml:space="preserve">az </w:t>
            </w:r>
            <w:proofErr w:type="spellStart"/>
            <w:r w:rsidR="000B1127">
              <w:rPr>
                <w:rFonts w:ascii="Arial Narrow" w:hAnsi="Arial Narrow"/>
                <w:sz w:val="21"/>
                <w:szCs w:val="21"/>
              </w:rPr>
              <w:t>Fktv</w:t>
            </w:r>
            <w:proofErr w:type="spellEnd"/>
            <w:r w:rsidR="000B1127">
              <w:rPr>
                <w:rFonts w:ascii="Arial Narrow" w:hAnsi="Arial Narrow"/>
                <w:sz w:val="21"/>
                <w:szCs w:val="21"/>
              </w:rPr>
              <w:t xml:space="preserve">. 15. § (1) bekezdésének megfelelően </w:t>
            </w:r>
            <w:r w:rsidR="00923A00" w:rsidRPr="007063C7">
              <w:rPr>
                <w:rFonts w:ascii="Arial Narrow" w:hAnsi="Arial Narrow"/>
                <w:sz w:val="21"/>
                <w:szCs w:val="21"/>
              </w:rPr>
              <w:t>a felnőttképzési államigazgatási szerv részére, a Felnőttképzési Adatszolgáltatási Rendszeren keresztül, a képzésben részt</w:t>
            </w:r>
            <w:r w:rsidR="00164C76" w:rsidRPr="007063C7">
              <w:rPr>
                <w:rFonts w:ascii="Arial Narrow" w:hAnsi="Arial Narrow"/>
                <w:sz w:val="21"/>
                <w:szCs w:val="21"/>
              </w:rPr>
              <w:t xml:space="preserve"> </w:t>
            </w:r>
            <w:r w:rsidR="00923A00" w:rsidRPr="007063C7">
              <w:rPr>
                <w:rFonts w:ascii="Arial Narrow" w:hAnsi="Arial Narrow"/>
                <w:sz w:val="21"/>
                <w:szCs w:val="21"/>
              </w:rPr>
              <w:t>vevő</w:t>
            </w:r>
            <w:r w:rsidR="00164C76" w:rsidRPr="007063C7">
              <w:rPr>
                <w:rFonts w:ascii="Arial Narrow" w:hAnsi="Arial Narrow"/>
                <w:sz w:val="21"/>
                <w:szCs w:val="21"/>
              </w:rPr>
              <w:t xml:space="preserve"> személyekr</w:t>
            </w:r>
            <w:r w:rsidR="00923A00" w:rsidRPr="007063C7">
              <w:rPr>
                <w:rFonts w:ascii="Arial Narrow" w:hAnsi="Arial Narrow"/>
                <w:sz w:val="21"/>
                <w:szCs w:val="21"/>
              </w:rPr>
              <w:t xml:space="preserve">ől az </w:t>
            </w:r>
            <w:proofErr w:type="spellStart"/>
            <w:r w:rsidR="00164C76" w:rsidRPr="007063C7">
              <w:rPr>
                <w:rFonts w:ascii="Arial Narrow" w:hAnsi="Arial Narrow"/>
                <w:sz w:val="21"/>
                <w:szCs w:val="21"/>
              </w:rPr>
              <w:t>Fktv</w:t>
            </w:r>
            <w:proofErr w:type="spellEnd"/>
            <w:r w:rsidR="00164C76" w:rsidRPr="007063C7">
              <w:rPr>
                <w:rFonts w:ascii="Arial Narrow" w:hAnsi="Arial Narrow"/>
                <w:sz w:val="21"/>
                <w:szCs w:val="21"/>
              </w:rPr>
              <w:t>. 21. § (1) bekezdése szerinti adatokat továbbítani.</w:t>
            </w:r>
          </w:p>
          <w:p w14:paraId="564C74FB" w14:textId="33A0CEAC" w:rsidR="004C5702" w:rsidRPr="007063C7" w:rsidRDefault="004C5702" w:rsidP="007039C4">
            <w:pPr>
              <w:pStyle w:val="Default"/>
              <w:spacing w:before="120" w:after="120"/>
              <w:ind w:left="35"/>
              <w:jc w:val="both"/>
              <w:rPr>
                <w:rFonts w:ascii="Arial Narrow" w:hAnsi="Arial Narrow" w:cs="Times New Roman"/>
                <w:sz w:val="21"/>
                <w:szCs w:val="21"/>
              </w:rPr>
            </w:pPr>
            <w:r w:rsidRPr="007063C7">
              <w:rPr>
                <w:rFonts w:ascii="Arial Narrow" w:hAnsi="Arial Narrow" w:cs="Times New Roman"/>
                <w:sz w:val="21"/>
                <w:szCs w:val="21"/>
              </w:rPr>
              <w:t>Egyéb esetekben az érintett személyes adatait hozzájárulása nélkül az Adatkezelő nem továbbítja, nem teszi közzé, harmadik személy részére nem teszi hozzáférhetővé, kivéve, ha ezt jogszabály írja elő pl. az adóhatóság részére bejelentésre kerülnek az Adatkezelő által kiállított számlák.</w:t>
            </w:r>
          </w:p>
        </w:tc>
      </w:tr>
      <w:tr w:rsidR="004C5702" w:rsidRPr="007063C7" w14:paraId="3721C70B" w14:textId="77777777" w:rsidTr="003F53CC">
        <w:tc>
          <w:tcPr>
            <w:tcW w:w="3261" w:type="dxa"/>
            <w:vAlign w:val="center"/>
          </w:tcPr>
          <w:p w14:paraId="2AA83429" w14:textId="73D1DCF2" w:rsidR="004C5702" w:rsidRPr="007063C7" w:rsidRDefault="004C5702" w:rsidP="004C57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b/>
                <w:sz w:val="21"/>
                <w:szCs w:val="21"/>
              </w:rPr>
            </w:pPr>
            <w:r w:rsidRPr="007063C7">
              <w:rPr>
                <w:rFonts w:ascii="Arial Narrow" w:eastAsia="Times New Roman" w:hAnsi="Arial Narrow"/>
                <w:b/>
                <w:sz w:val="21"/>
                <w:szCs w:val="21"/>
              </w:rPr>
              <w:lastRenderedPageBreak/>
              <w:t>Adatkezelés időtartama</w:t>
            </w:r>
          </w:p>
        </w:tc>
        <w:tc>
          <w:tcPr>
            <w:tcW w:w="5811" w:type="dxa"/>
            <w:vAlign w:val="center"/>
          </w:tcPr>
          <w:p w14:paraId="5797F0BB" w14:textId="44524E50" w:rsidR="004C5702" w:rsidRPr="007063C7" w:rsidRDefault="00DA2119" w:rsidP="004C5702">
            <w:pPr>
              <w:pStyle w:val="Default"/>
              <w:spacing w:before="120" w:after="120"/>
              <w:jc w:val="both"/>
              <w:rPr>
                <w:rFonts w:ascii="Arial Narrow" w:hAnsi="Arial Narrow"/>
                <w:sz w:val="21"/>
                <w:szCs w:val="21"/>
              </w:rPr>
            </w:pPr>
            <w:r w:rsidRPr="007063C7">
              <w:rPr>
                <w:rFonts w:ascii="Arial Narrow" w:hAnsi="Arial Narrow"/>
                <w:sz w:val="21"/>
                <w:szCs w:val="21"/>
              </w:rPr>
              <w:t xml:space="preserve">A </w:t>
            </w:r>
            <w:r w:rsidR="00CD5086" w:rsidRPr="007063C7">
              <w:rPr>
                <w:rFonts w:ascii="Arial Narrow" w:hAnsi="Arial Narrow"/>
                <w:sz w:val="21"/>
                <w:szCs w:val="21"/>
              </w:rPr>
              <w:t>Társaság</w:t>
            </w:r>
            <w:r w:rsidRPr="007063C7">
              <w:rPr>
                <w:rFonts w:ascii="Arial Narrow" w:hAnsi="Arial Narrow"/>
                <w:sz w:val="21"/>
                <w:szCs w:val="21"/>
              </w:rPr>
              <w:t xml:space="preserve"> az</w:t>
            </w:r>
            <w:r w:rsidR="00DC422E" w:rsidRPr="007063C7">
              <w:rPr>
                <w:rFonts w:ascii="Arial Narrow" w:hAnsi="Arial Narrow"/>
                <w:sz w:val="21"/>
                <w:szCs w:val="21"/>
              </w:rPr>
              <w:t xml:space="preserve"> </w:t>
            </w:r>
            <w:proofErr w:type="spellStart"/>
            <w:r w:rsidR="00DC422E" w:rsidRPr="007063C7">
              <w:rPr>
                <w:rFonts w:ascii="Arial Narrow" w:hAnsi="Arial Narrow"/>
                <w:sz w:val="21"/>
                <w:szCs w:val="21"/>
              </w:rPr>
              <w:t>Fktv</w:t>
            </w:r>
            <w:proofErr w:type="spellEnd"/>
            <w:r w:rsidR="00DC422E" w:rsidRPr="007063C7">
              <w:rPr>
                <w:rFonts w:ascii="Arial Narrow" w:hAnsi="Arial Narrow"/>
                <w:sz w:val="21"/>
                <w:szCs w:val="21"/>
              </w:rPr>
              <w:t>. 21. §</w:t>
            </w:r>
            <w:r w:rsidRPr="007063C7">
              <w:rPr>
                <w:rFonts w:ascii="Arial Narrow" w:hAnsi="Arial Narrow"/>
                <w:sz w:val="21"/>
                <w:szCs w:val="21"/>
              </w:rPr>
              <w:t xml:space="preserve"> (1) bekezdésben meghatározott személyes adatot a felnőttképzési szerződés megkötésétől számított</w:t>
            </w:r>
            <w:r w:rsidR="00DC422E" w:rsidRPr="007063C7">
              <w:rPr>
                <w:rFonts w:ascii="Arial Narrow" w:hAnsi="Arial Narrow"/>
                <w:sz w:val="21"/>
                <w:szCs w:val="21"/>
              </w:rPr>
              <w:t xml:space="preserve"> 8.</w:t>
            </w:r>
            <w:r w:rsidRPr="007063C7">
              <w:rPr>
                <w:rFonts w:ascii="Arial Narrow" w:hAnsi="Arial Narrow"/>
                <w:sz w:val="21"/>
                <w:szCs w:val="21"/>
              </w:rPr>
              <w:t xml:space="preserve"> </w:t>
            </w:r>
            <w:r w:rsidR="00DC422E" w:rsidRPr="007063C7">
              <w:rPr>
                <w:rFonts w:ascii="Arial Narrow" w:hAnsi="Arial Narrow"/>
                <w:sz w:val="21"/>
                <w:szCs w:val="21"/>
              </w:rPr>
              <w:t>/</w:t>
            </w:r>
            <w:r w:rsidRPr="007063C7">
              <w:rPr>
                <w:rFonts w:ascii="Arial Narrow" w:hAnsi="Arial Narrow"/>
                <w:sz w:val="21"/>
                <w:szCs w:val="21"/>
              </w:rPr>
              <w:t>nyolcadik</w:t>
            </w:r>
            <w:r w:rsidR="00DC422E" w:rsidRPr="007063C7">
              <w:rPr>
                <w:rFonts w:ascii="Arial Narrow" w:hAnsi="Arial Narrow"/>
                <w:sz w:val="21"/>
                <w:szCs w:val="21"/>
              </w:rPr>
              <w:t>/</w:t>
            </w:r>
            <w:r w:rsidRPr="007063C7">
              <w:rPr>
                <w:rFonts w:ascii="Arial Narrow" w:hAnsi="Arial Narrow"/>
                <w:sz w:val="21"/>
                <w:szCs w:val="21"/>
              </w:rPr>
              <w:t xml:space="preserve"> év utolsó napjáig kezeli.</w:t>
            </w:r>
          </w:p>
          <w:p w14:paraId="7F51C0AA" w14:textId="710C25C8" w:rsidR="000E3624" w:rsidRPr="007063C7" w:rsidRDefault="000E3624" w:rsidP="004C5702">
            <w:pPr>
              <w:pStyle w:val="Default"/>
              <w:spacing w:before="120" w:after="120"/>
              <w:jc w:val="both"/>
              <w:rPr>
                <w:rFonts w:ascii="Arial Narrow" w:hAnsi="Arial Narrow"/>
                <w:sz w:val="21"/>
                <w:szCs w:val="21"/>
              </w:rPr>
            </w:pPr>
            <w:r w:rsidRPr="007063C7">
              <w:rPr>
                <w:rFonts w:ascii="Arial Narrow" w:hAnsi="Arial Narrow"/>
                <w:sz w:val="21"/>
                <w:szCs w:val="21"/>
              </w:rPr>
              <w:t>A felnőttképzési államigazgatási szerv a részére továbbított adatokról, valamint a képzés sikeres elvégzésével</w:t>
            </w:r>
            <w:r w:rsidR="0075185C" w:rsidRPr="007063C7">
              <w:rPr>
                <w:rFonts w:ascii="Arial Narrow" w:hAnsi="Arial Narrow"/>
                <w:sz w:val="21"/>
                <w:szCs w:val="21"/>
              </w:rPr>
              <w:t xml:space="preserve"> </w:t>
            </w:r>
            <w:r w:rsidRPr="007063C7">
              <w:rPr>
                <w:rFonts w:ascii="Arial Narrow" w:hAnsi="Arial Narrow"/>
                <w:sz w:val="21"/>
                <w:szCs w:val="21"/>
              </w:rPr>
              <w:t xml:space="preserve">megszerezhető tanúsítványokról </w:t>
            </w:r>
            <w:r w:rsidR="004C3DFD">
              <w:rPr>
                <w:rFonts w:ascii="Arial Narrow" w:hAnsi="Arial Narrow"/>
                <w:sz w:val="21"/>
                <w:szCs w:val="21"/>
              </w:rPr>
              <w:t xml:space="preserve">elektronikus </w:t>
            </w:r>
            <w:r w:rsidRPr="007063C7">
              <w:rPr>
                <w:rFonts w:ascii="Arial Narrow" w:hAnsi="Arial Narrow"/>
                <w:sz w:val="21"/>
                <w:szCs w:val="21"/>
              </w:rPr>
              <w:t>nyilvántartást köteles vezetni. A nyilvántartást a felnőttképzési államigazgatási szerv</w:t>
            </w:r>
            <w:r w:rsidR="0075185C" w:rsidRPr="007063C7">
              <w:rPr>
                <w:rFonts w:ascii="Arial Narrow" w:hAnsi="Arial Narrow"/>
                <w:sz w:val="21"/>
                <w:szCs w:val="21"/>
              </w:rPr>
              <w:t xml:space="preserve"> </w:t>
            </w:r>
            <w:r w:rsidRPr="007063C7">
              <w:rPr>
                <w:rFonts w:ascii="Arial Narrow" w:hAnsi="Arial Narrow"/>
                <w:sz w:val="21"/>
                <w:szCs w:val="21"/>
              </w:rPr>
              <w:t xml:space="preserve">azok keletkezésétől számított </w:t>
            </w:r>
            <w:r w:rsidR="0084053A" w:rsidRPr="007063C7">
              <w:rPr>
                <w:rFonts w:ascii="Arial Narrow" w:hAnsi="Arial Narrow"/>
                <w:sz w:val="21"/>
                <w:szCs w:val="21"/>
              </w:rPr>
              <w:t>50. /</w:t>
            </w:r>
            <w:r w:rsidRPr="007063C7">
              <w:rPr>
                <w:rFonts w:ascii="Arial Narrow" w:hAnsi="Arial Narrow"/>
                <w:sz w:val="21"/>
                <w:szCs w:val="21"/>
              </w:rPr>
              <w:t>ötvenedik</w:t>
            </w:r>
            <w:r w:rsidR="0084053A" w:rsidRPr="007063C7">
              <w:rPr>
                <w:rFonts w:ascii="Arial Narrow" w:hAnsi="Arial Narrow"/>
                <w:sz w:val="21"/>
                <w:szCs w:val="21"/>
              </w:rPr>
              <w:t>/</w:t>
            </w:r>
            <w:r w:rsidRPr="007063C7">
              <w:rPr>
                <w:rFonts w:ascii="Arial Narrow" w:hAnsi="Arial Narrow"/>
                <w:sz w:val="21"/>
                <w:szCs w:val="21"/>
              </w:rPr>
              <w:t xml:space="preserve"> év utolsó napjáig kezeli, ezt követően átadja az illetékes levéltárnak, majd</w:t>
            </w:r>
            <w:r w:rsidR="0084053A" w:rsidRPr="007063C7">
              <w:rPr>
                <w:rFonts w:ascii="Arial Narrow" w:hAnsi="Arial Narrow"/>
                <w:sz w:val="21"/>
                <w:szCs w:val="21"/>
              </w:rPr>
              <w:t xml:space="preserve"> </w:t>
            </w:r>
            <w:r w:rsidRPr="007063C7">
              <w:rPr>
                <w:rFonts w:ascii="Arial Narrow" w:hAnsi="Arial Narrow"/>
                <w:sz w:val="21"/>
                <w:szCs w:val="21"/>
              </w:rPr>
              <w:t>törli a nyilvántartás</w:t>
            </w:r>
            <w:r w:rsidR="0084053A" w:rsidRPr="007063C7">
              <w:rPr>
                <w:rFonts w:ascii="Arial Narrow" w:hAnsi="Arial Narrow"/>
                <w:sz w:val="21"/>
                <w:szCs w:val="21"/>
              </w:rPr>
              <w:t>ból</w:t>
            </w:r>
            <w:r w:rsidRPr="007063C7">
              <w:rPr>
                <w:rFonts w:ascii="Arial Narrow" w:hAnsi="Arial Narrow"/>
                <w:sz w:val="21"/>
                <w:szCs w:val="21"/>
              </w:rPr>
              <w:t>.</w:t>
            </w:r>
          </w:p>
          <w:p w14:paraId="11E5C776" w14:textId="7E592E7F" w:rsidR="008A04FF" w:rsidRPr="007063C7" w:rsidRDefault="008A04FF" w:rsidP="004C5702">
            <w:pPr>
              <w:pStyle w:val="Default"/>
              <w:spacing w:before="120" w:after="120"/>
              <w:jc w:val="both"/>
              <w:rPr>
                <w:rFonts w:ascii="Arial Narrow" w:hAnsi="Arial Narrow"/>
                <w:sz w:val="21"/>
                <w:szCs w:val="21"/>
              </w:rPr>
            </w:pPr>
            <w:r w:rsidRPr="007063C7">
              <w:rPr>
                <w:rFonts w:ascii="Arial Narrow" w:hAnsi="Arial Narrow"/>
                <w:sz w:val="21"/>
                <w:szCs w:val="21"/>
              </w:rPr>
              <w:t>A kiállított számláknak és azon iratoknak, melyek alapján a számlák kiállítása megtörtént, a megőrzési ideje a Számv. tv. 169. § (2) bekezdése alapján 8 (nyolc) év.</w:t>
            </w:r>
          </w:p>
        </w:tc>
      </w:tr>
      <w:tr w:rsidR="00303582" w:rsidRPr="007063C7" w14:paraId="46810C60" w14:textId="77777777" w:rsidTr="003F53CC">
        <w:tc>
          <w:tcPr>
            <w:tcW w:w="3261" w:type="dxa"/>
            <w:vAlign w:val="center"/>
          </w:tcPr>
          <w:p w14:paraId="28675D87" w14:textId="0545D5B1" w:rsidR="00303582" w:rsidRPr="007063C7" w:rsidRDefault="00303582" w:rsidP="00303582">
            <w:pPr>
              <w:jc w:val="both"/>
              <w:rPr>
                <w:rFonts w:ascii="Arial Narrow" w:eastAsia="Times New Roman" w:hAnsi="Arial Narrow"/>
                <w:b/>
                <w:sz w:val="21"/>
                <w:szCs w:val="21"/>
              </w:rPr>
            </w:pPr>
            <w:r w:rsidRPr="007063C7">
              <w:rPr>
                <w:rFonts w:ascii="Arial Narrow" w:hAnsi="Arial Narrow" w:cs="Calibri"/>
                <w:b/>
                <w:bCs/>
                <w:color w:val="000000"/>
                <w:sz w:val="21"/>
                <w:szCs w:val="21"/>
              </w:rPr>
              <w:t>Törlés időpontja</w:t>
            </w:r>
          </w:p>
        </w:tc>
        <w:tc>
          <w:tcPr>
            <w:tcW w:w="5811" w:type="dxa"/>
            <w:vAlign w:val="center"/>
          </w:tcPr>
          <w:p w14:paraId="207BBFFD" w14:textId="38E292C9" w:rsidR="00303582" w:rsidRPr="007063C7" w:rsidRDefault="00AA10A4" w:rsidP="00303582">
            <w:pPr>
              <w:pStyle w:val="Default"/>
              <w:spacing w:before="120" w:after="120"/>
              <w:jc w:val="both"/>
              <w:rPr>
                <w:rFonts w:ascii="Arial Narrow" w:hAnsi="Arial Narrow"/>
                <w:sz w:val="21"/>
                <w:szCs w:val="21"/>
              </w:rPr>
            </w:pPr>
            <w:r w:rsidRPr="007063C7">
              <w:rPr>
                <w:rFonts w:ascii="Arial Narrow" w:hAnsi="Arial Narrow"/>
                <w:sz w:val="21"/>
                <w:szCs w:val="21"/>
              </w:rPr>
              <w:t>adatkezelési időtartam</w:t>
            </w:r>
            <w:r w:rsidR="00303582" w:rsidRPr="007063C7">
              <w:rPr>
                <w:rFonts w:ascii="Arial Narrow" w:hAnsi="Arial Narrow"/>
                <w:sz w:val="21"/>
                <w:szCs w:val="21"/>
              </w:rPr>
              <w:t xml:space="preserve"> végétől számított legfeljebb 30 (harminc) napon belül</w:t>
            </w:r>
          </w:p>
        </w:tc>
      </w:tr>
      <w:tr w:rsidR="00035619" w:rsidRPr="007063C7" w14:paraId="2675405D" w14:textId="77777777" w:rsidTr="003F53CC">
        <w:tc>
          <w:tcPr>
            <w:tcW w:w="3261" w:type="dxa"/>
            <w:shd w:val="clear" w:color="auto" w:fill="auto"/>
            <w:vAlign w:val="center"/>
          </w:tcPr>
          <w:p w14:paraId="082C77D6" w14:textId="2F8AA25D" w:rsidR="00035619" w:rsidRPr="007063C7" w:rsidRDefault="00035619" w:rsidP="00035619">
            <w:pPr>
              <w:jc w:val="both"/>
              <w:rPr>
                <w:rFonts w:ascii="Arial Narrow" w:hAnsi="Arial Narrow" w:cs="Calibri"/>
                <w:b/>
                <w:bCs/>
                <w:color w:val="000000"/>
                <w:sz w:val="21"/>
                <w:szCs w:val="21"/>
              </w:rPr>
            </w:pPr>
            <w:r w:rsidRPr="007063C7">
              <w:rPr>
                <w:rFonts w:ascii="Arial Narrow" w:hAnsi="Arial Narrow"/>
                <w:b/>
                <w:sz w:val="21"/>
                <w:szCs w:val="21"/>
              </w:rPr>
              <w:t>Közös adatkezelés</w:t>
            </w:r>
          </w:p>
        </w:tc>
        <w:tc>
          <w:tcPr>
            <w:tcW w:w="5811" w:type="dxa"/>
            <w:shd w:val="clear" w:color="auto" w:fill="auto"/>
            <w:vAlign w:val="center"/>
          </w:tcPr>
          <w:p w14:paraId="2CFDFA3A" w14:textId="0A758553" w:rsidR="00AA114E" w:rsidRPr="007063C7" w:rsidRDefault="00035619" w:rsidP="00907157">
            <w:pPr>
              <w:pStyle w:val="Default"/>
              <w:spacing w:before="120" w:after="120"/>
              <w:jc w:val="both"/>
              <w:rPr>
                <w:rFonts w:ascii="Arial Narrow" w:hAnsi="Arial Narrow"/>
                <w:sz w:val="21"/>
                <w:szCs w:val="21"/>
              </w:rPr>
            </w:pPr>
            <w:r w:rsidRPr="007063C7">
              <w:rPr>
                <w:rFonts w:ascii="Arial Narrow" w:hAnsi="Arial Narrow"/>
                <w:sz w:val="21"/>
                <w:szCs w:val="21"/>
              </w:rPr>
              <w:t>A Társaság önálló adatkezelőként jár el.</w:t>
            </w:r>
          </w:p>
        </w:tc>
      </w:tr>
      <w:tr w:rsidR="00035619" w:rsidRPr="007063C7" w14:paraId="2409D3DF" w14:textId="77777777" w:rsidTr="003F53CC">
        <w:tc>
          <w:tcPr>
            <w:tcW w:w="3261" w:type="dxa"/>
            <w:vAlign w:val="center"/>
          </w:tcPr>
          <w:p w14:paraId="25DDCE49" w14:textId="7D6626C7" w:rsidR="00035619" w:rsidRPr="007063C7" w:rsidRDefault="00035619" w:rsidP="0003561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b/>
                <w:sz w:val="21"/>
                <w:szCs w:val="21"/>
              </w:rPr>
            </w:pPr>
            <w:r w:rsidRPr="007063C7">
              <w:rPr>
                <w:rFonts w:ascii="Arial Narrow" w:eastAsia="Times New Roman" w:hAnsi="Arial Narrow"/>
                <w:b/>
                <w:sz w:val="21"/>
                <w:szCs w:val="21"/>
              </w:rPr>
              <w:t>Adatok tárolásának helye</w:t>
            </w:r>
          </w:p>
        </w:tc>
        <w:tc>
          <w:tcPr>
            <w:tcW w:w="5811" w:type="dxa"/>
            <w:vAlign w:val="center"/>
          </w:tcPr>
          <w:p w14:paraId="4C68DA44" w14:textId="77777777" w:rsidR="00AC4C0D" w:rsidRPr="007063C7" w:rsidRDefault="007502ED" w:rsidP="007502ED">
            <w:pPr>
              <w:spacing w:before="120" w:after="120"/>
              <w:jc w:val="both"/>
              <w:rPr>
                <w:rFonts w:ascii="Arial Narrow" w:hAnsi="Arial Narrow"/>
                <w:sz w:val="21"/>
                <w:szCs w:val="21"/>
              </w:rPr>
            </w:pPr>
            <w:r w:rsidRPr="007063C7">
              <w:rPr>
                <w:rFonts w:ascii="Arial Narrow" w:hAnsi="Arial Narrow"/>
                <w:sz w:val="21"/>
                <w:szCs w:val="21"/>
              </w:rPr>
              <w:t>A személyes adatok tárhely-szolgáltató által biztosított tárhelyen kerülnek tárolásra, amelyhez szigorú jogosultságkezelési szabályok alapján csak nagyon korlátozott személyi, alkalmazotti kör férhet hozzá.</w:t>
            </w:r>
          </w:p>
          <w:p w14:paraId="493F7F77" w14:textId="7937F2EE" w:rsidR="00AC4C0D" w:rsidRPr="007063C7" w:rsidRDefault="00AC4C0D" w:rsidP="007502ED">
            <w:pPr>
              <w:spacing w:before="120" w:after="120"/>
              <w:jc w:val="both"/>
              <w:rPr>
                <w:rFonts w:ascii="Arial Narrow" w:hAnsi="Arial Narrow"/>
                <w:sz w:val="21"/>
                <w:szCs w:val="21"/>
              </w:rPr>
            </w:pPr>
            <w:r w:rsidRPr="00A71844">
              <w:rPr>
                <w:rFonts w:ascii="Arial Narrow" w:hAnsi="Arial Narrow"/>
                <w:sz w:val="21"/>
                <w:szCs w:val="21"/>
              </w:rPr>
              <w:t>A személyes adatokat a Társaság papír alapon is tárolja.</w:t>
            </w:r>
          </w:p>
        </w:tc>
      </w:tr>
      <w:tr w:rsidR="00EE7D15" w:rsidRPr="007063C7" w14:paraId="189BD804" w14:textId="77777777" w:rsidTr="003F53CC">
        <w:tc>
          <w:tcPr>
            <w:tcW w:w="3261" w:type="dxa"/>
            <w:vAlign w:val="center"/>
          </w:tcPr>
          <w:p w14:paraId="7E84E199" w14:textId="6C591C4B" w:rsidR="00EE7D15" w:rsidRPr="007063C7" w:rsidRDefault="00EE7D15" w:rsidP="00AA10A4">
            <w:pPr>
              <w:rPr>
                <w:rFonts w:ascii="Arial Narrow" w:eastAsia="Times New Roman" w:hAnsi="Arial Narrow"/>
                <w:b/>
                <w:sz w:val="21"/>
                <w:szCs w:val="21"/>
              </w:rPr>
            </w:pPr>
            <w:r w:rsidRPr="007063C7">
              <w:rPr>
                <w:rFonts w:ascii="Arial Narrow" w:hAnsi="Arial Narrow" w:cs="Calibri"/>
                <w:b/>
                <w:bCs/>
                <w:color w:val="000000"/>
                <w:sz w:val="21"/>
                <w:szCs w:val="21"/>
              </w:rPr>
              <w:t>Az adatbiztonság garantálása érdekében alkalmazott technikai és szervezési intézkedések</w:t>
            </w:r>
          </w:p>
        </w:tc>
        <w:tc>
          <w:tcPr>
            <w:tcW w:w="5811" w:type="dxa"/>
            <w:vAlign w:val="center"/>
          </w:tcPr>
          <w:p w14:paraId="4ACF9534" w14:textId="319F6D32" w:rsidR="00EE7D15" w:rsidRPr="007063C7" w:rsidRDefault="00EE7D15" w:rsidP="00EE7D15">
            <w:pPr>
              <w:spacing w:before="120" w:after="120"/>
              <w:rPr>
                <w:rFonts w:ascii="Arial Narrow" w:hAnsi="Arial Narrow"/>
                <w:sz w:val="21"/>
                <w:szCs w:val="21"/>
                <w:highlight w:val="yellow"/>
              </w:rPr>
            </w:pPr>
            <w:r w:rsidRPr="007063C7">
              <w:rPr>
                <w:rFonts w:ascii="Arial Narrow" w:hAnsi="Arial Narrow"/>
                <w:sz w:val="21"/>
                <w:szCs w:val="21"/>
              </w:rPr>
              <w:t>fizikai védelmi intézkedések (zárható szekrények, zárható irodák, fejlett informatikai védelmi intézkedések);</w:t>
            </w:r>
            <w:r w:rsidRPr="007063C7">
              <w:rPr>
                <w:rFonts w:ascii="Arial Narrow" w:hAnsi="Arial Narrow"/>
                <w:sz w:val="21"/>
                <w:szCs w:val="21"/>
              </w:rPr>
              <w:br/>
              <w:t>adminisztratív, és technikai védelmi intézkedések (Adatvédelmi és Adatbiztonsági Szabályzat, hozzáférési szintek szabályozása, Adatvédelmi felelősök kijelölése);</w:t>
            </w:r>
            <w:r w:rsidRPr="007063C7">
              <w:rPr>
                <w:rFonts w:ascii="Arial Narrow" w:hAnsi="Arial Narrow"/>
                <w:sz w:val="21"/>
                <w:szCs w:val="21"/>
              </w:rPr>
              <w:br/>
              <w:t>logikai védelmi intézkedések (hozzáférés-vezérlés, rosszindulatú programok elleni védekezés, tűzfal)</w:t>
            </w:r>
            <w:r w:rsidRPr="007063C7">
              <w:rPr>
                <w:rFonts w:ascii="Arial Narrow" w:hAnsi="Arial Narrow"/>
                <w:sz w:val="21"/>
                <w:szCs w:val="21"/>
              </w:rPr>
              <w:br/>
              <w:t>folyamatos kockázat feltárás és elemzés eredménye alapján a mindenkori védelmi intézkedések zárt, teljes körű, folytonos és a kockázattal arányos beavatkozási rendszere;</w:t>
            </w:r>
            <w:r w:rsidRPr="007063C7">
              <w:rPr>
                <w:rFonts w:ascii="Arial Narrow" w:hAnsi="Arial Narrow"/>
                <w:sz w:val="21"/>
                <w:szCs w:val="21"/>
              </w:rPr>
              <w:br/>
              <w:t>kockázattal arányos erőforrás biztosítása;</w:t>
            </w:r>
            <w:r w:rsidRPr="007063C7">
              <w:rPr>
                <w:rFonts w:ascii="Arial Narrow" w:hAnsi="Arial Narrow"/>
                <w:sz w:val="21"/>
                <w:szCs w:val="21"/>
              </w:rPr>
              <w:br/>
              <w:t>személyi biztonsági intézkedések;</w:t>
            </w:r>
            <w:r w:rsidRPr="007063C7">
              <w:rPr>
                <w:rFonts w:ascii="Arial Narrow" w:hAnsi="Arial Narrow"/>
                <w:sz w:val="21"/>
                <w:szCs w:val="21"/>
              </w:rPr>
              <w:br/>
              <w:t>képzés, tudatosítás</w:t>
            </w:r>
          </w:p>
        </w:tc>
      </w:tr>
    </w:tbl>
    <w:p w14:paraId="25A6622D" w14:textId="76A2765E" w:rsidR="00073043" w:rsidRPr="007063C7" w:rsidRDefault="00193CAC">
      <w:pPr>
        <w:pStyle w:val="Cmsor2"/>
        <w:numPr>
          <w:ilvl w:val="0"/>
          <w:numId w:val="8"/>
        </w:numPr>
        <w:spacing w:before="240" w:after="240" w:line="240" w:lineRule="auto"/>
        <w:ind w:left="0" w:hanging="357"/>
        <w:rPr>
          <w:rFonts w:ascii="Arial Narrow" w:hAnsi="Arial Narrow"/>
          <w:b/>
          <w:color w:val="auto"/>
          <w:sz w:val="21"/>
          <w:szCs w:val="21"/>
          <w:u w:val="single"/>
        </w:rPr>
      </w:pPr>
      <w:r w:rsidRPr="007063C7">
        <w:rPr>
          <w:rFonts w:ascii="Arial Narrow" w:hAnsi="Arial Narrow"/>
          <w:b/>
          <w:color w:val="auto"/>
          <w:sz w:val="21"/>
          <w:szCs w:val="21"/>
          <w:u w:val="single"/>
        </w:rPr>
        <w:t>Adatfeldolgozókról történő tájékoztatás</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61"/>
        <w:gridCol w:w="5811"/>
      </w:tblGrid>
      <w:tr w:rsidR="00A55562" w:rsidRPr="007063C7" w14:paraId="096494CC" w14:textId="77777777" w:rsidTr="004D6835">
        <w:trPr>
          <w:trHeight w:val="250"/>
        </w:trPr>
        <w:tc>
          <w:tcPr>
            <w:tcW w:w="3261" w:type="dxa"/>
            <w:tcBorders>
              <w:top w:val="single" w:sz="4" w:space="0" w:color="00000A"/>
              <w:left w:val="single" w:sz="4" w:space="0" w:color="00000A"/>
              <w:bottom w:val="single" w:sz="4" w:space="0" w:color="00000A"/>
              <w:right w:val="single" w:sz="4" w:space="0" w:color="00000A"/>
            </w:tcBorders>
            <w:hideMark/>
          </w:tcPr>
          <w:p w14:paraId="5868EF16" w14:textId="77777777" w:rsidR="00A55562" w:rsidRPr="007063C7" w:rsidRDefault="00A55562" w:rsidP="0030357C">
            <w:pPr>
              <w:pStyle w:val="Default"/>
              <w:rPr>
                <w:rFonts w:ascii="Arial Narrow" w:hAnsi="Arial Narrow"/>
                <w:b/>
                <w:bCs/>
                <w:sz w:val="21"/>
                <w:szCs w:val="21"/>
              </w:rPr>
            </w:pPr>
            <w:r w:rsidRPr="007063C7">
              <w:rPr>
                <w:rFonts w:ascii="Arial Narrow" w:hAnsi="Arial Narrow"/>
                <w:b/>
                <w:bCs/>
                <w:sz w:val="21"/>
                <w:szCs w:val="21"/>
              </w:rPr>
              <w:t xml:space="preserve">Adatfeldolgozó neve és címe </w:t>
            </w:r>
          </w:p>
        </w:tc>
        <w:tc>
          <w:tcPr>
            <w:tcW w:w="5811" w:type="dxa"/>
            <w:tcBorders>
              <w:top w:val="single" w:sz="4" w:space="0" w:color="00000A"/>
              <w:left w:val="single" w:sz="4" w:space="0" w:color="00000A"/>
              <w:bottom w:val="single" w:sz="4" w:space="0" w:color="00000A"/>
              <w:right w:val="single" w:sz="4" w:space="0" w:color="00000A"/>
            </w:tcBorders>
            <w:hideMark/>
          </w:tcPr>
          <w:p w14:paraId="4CA8F8FB" w14:textId="77777777" w:rsidR="00A55562" w:rsidRPr="007063C7" w:rsidRDefault="00A55562" w:rsidP="0030357C">
            <w:pPr>
              <w:pStyle w:val="Default"/>
              <w:rPr>
                <w:rFonts w:ascii="Arial Narrow" w:hAnsi="Arial Narrow"/>
                <w:b/>
                <w:bCs/>
                <w:sz w:val="21"/>
                <w:szCs w:val="21"/>
              </w:rPr>
            </w:pPr>
            <w:r w:rsidRPr="007063C7">
              <w:rPr>
                <w:rFonts w:ascii="Arial Narrow" w:hAnsi="Arial Narrow"/>
                <w:b/>
                <w:bCs/>
                <w:sz w:val="21"/>
                <w:szCs w:val="21"/>
              </w:rPr>
              <w:t xml:space="preserve">Adatfeldolgozás célja </w:t>
            </w:r>
          </w:p>
        </w:tc>
      </w:tr>
      <w:tr w:rsidR="00A55562" w:rsidRPr="007063C7" w14:paraId="4497C4EB" w14:textId="77777777" w:rsidTr="004D6835">
        <w:trPr>
          <w:trHeight w:val="250"/>
        </w:trPr>
        <w:tc>
          <w:tcPr>
            <w:tcW w:w="3261" w:type="dxa"/>
            <w:tcBorders>
              <w:top w:val="single" w:sz="4" w:space="0" w:color="00000A"/>
              <w:left w:val="single" w:sz="4" w:space="0" w:color="00000A"/>
              <w:bottom w:val="single" w:sz="4" w:space="0" w:color="00000A"/>
              <w:right w:val="single" w:sz="4" w:space="0" w:color="00000A"/>
            </w:tcBorders>
            <w:hideMark/>
          </w:tcPr>
          <w:p w14:paraId="626AC3DD" w14:textId="77777777" w:rsidR="00510113" w:rsidRPr="007063C7" w:rsidRDefault="00510113" w:rsidP="0030357C">
            <w:pPr>
              <w:pStyle w:val="Default"/>
              <w:rPr>
                <w:rFonts w:ascii="Arial Narrow" w:hAnsi="Arial Narrow"/>
                <w:sz w:val="21"/>
                <w:szCs w:val="21"/>
              </w:rPr>
            </w:pPr>
            <w:r w:rsidRPr="007063C7">
              <w:rPr>
                <w:rFonts w:ascii="Arial Narrow" w:hAnsi="Arial Narrow"/>
                <w:sz w:val="21"/>
                <w:szCs w:val="21"/>
              </w:rPr>
              <w:t xml:space="preserve">TIGRA Computer- és Irodatechnikai Korlátolt Felelősségű Társaság </w:t>
            </w:r>
          </w:p>
          <w:p w14:paraId="207FB88A" w14:textId="77777777" w:rsidR="00A55562" w:rsidRPr="007063C7" w:rsidRDefault="00510113" w:rsidP="00510113">
            <w:pPr>
              <w:pStyle w:val="Default"/>
              <w:rPr>
                <w:rFonts w:ascii="Arial Narrow" w:hAnsi="Arial Narrow"/>
                <w:sz w:val="21"/>
                <w:szCs w:val="21"/>
              </w:rPr>
            </w:pPr>
            <w:r w:rsidRPr="007063C7">
              <w:rPr>
                <w:rFonts w:ascii="Arial Narrow" w:hAnsi="Arial Narrow"/>
                <w:sz w:val="21"/>
                <w:szCs w:val="21"/>
              </w:rPr>
              <w:t>székhely: 1118 Budapest, Budaörsi út 64.,</w:t>
            </w:r>
          </w:p>
          <w:p w14:paraId="4DAEF02A" w14:textId="507D7C82" w:rsidR="00F4614B" w:rsidRPr="007063C7" w:rsidRDefault="0084445D" w:rsidP="00510113">
            <w:pPr>
              <w:pStyle w:val="Default"/>
              <w:rPr>
                <w:rFonts w:ascii="Arial Narrow" w:hAnsi="Arial Narrow"/>
                <w:sz w:val="21"/>
                <w:szCs w:val="21"/>
              </w:rPr>
            </w:pPr>
            <w:r w:rsidRPr="007063C7">
              <w:rPr>
                <w:rFonts w:ascii="Arial Narrow" w:hAnsi="Arial Narrow"/>
                <w:sz w:val="21"/>
                <w:szCs w:val="21"/>
              </w:rPr>
              <w:t>t</w:t>
            </w:r>
            <w:r w:rsidR="00F4614B" w:rsidRPr="007063C7">
              <w:rPr>
                <w:rFonts w:ascii="Arial Narrow" w:hAnsi="Arial Narrow"/>
                <w:sz w:val="21"/>
                <w:szCs w:val="21"/>
              </w:rPr>
              <w:t>el.:</w:t>
            </w:r>
            <w:r w:rsidR="00CD260C" w:rsidRPr="007063C7">
              <w:rPr>
                <w:rFonts w:ascii="Arial Narrow" w:hAnsi="Arial Narrow"/>
                <w:sz w:val="21"/>
                <w:szCs w:val="21"/>
              </w:rPr>
              <w:t xml:space="preserve"> +36 (1) 666 3700</w:t>
            </w:r>
          </w:p>
          <w:p w14:paraId="47E29902" w14:textId="1AAA1307" w:rsidR="0084445D" w:rsidRPr="007063C7" w:rsidRDefault="0084445D" w:rsidP="00510113">
            <w:pPr>
              <w:pStyle w:val="Default"/>
              <w:rPr>
                <w:rFonts w:ascii="Arial Narrow" w:hAnsi="Arial Narrow"/>
                <w:sz w:val="21"/>
                <w:szCs w:val="21"/>
              </w:rPr>
            </w:pPr>
            <w:r w:rsidRPr="007063C7">
              <w:rPr>
                <w:rFonts w:ascii="Arial Narrow" w:hAnsi="Arial Narrow"/>
                <w:sz w:val="21"/>
                <w:szCs w:val="21"/>
              </w:rPr>
              <w:t xml:space="preserve">e-mail: </w:t>
            </w:r>
            <w:r w:rsidR="00EA4009" w:rsidRPr="007063C7">
              <w:rPr>
                <w:rFonts w:ascii="Arial Narrow" w:hAnsi="Arial Narrow"/>
                <w:sz w:val="21"/>
                <w:szCs w:val="21"/>
              </w:rPr>
              <w:t>info</w:t>
            </w:r>
            <w:r w:rsidRPr="007063C7">
              <w:rPr>
                <w:rFonts w:ascii="Arial Narrow" w:hAnsi="Arial Narrow"/>
                <w:sz w:val="21"/>
                <w:szCs w:val="21"/>
              </w:rPr>
              <w:t>@tigra.hu</w:t>
            </w:r>
          </w:p>
        </w:tc>
        <w:tc>
          <w:tcPr>
            <w:tcW w:w="5811" w:type="dxa"/>
            <w:tcBorders>
              <w:top w:val="single" w:sz="4" w:space="0" w:color="00000A"/>
              <w:left w:val="single" w:sz="4" w:space="0" w:color="00000A"/>
              <w:bottom w:val="single" w:sz="4" w:space="0" w:color="00000A"/>
              <w:right w:val="single" w:sz="4" w:space="0" w:color="00000A"/>
            </w:tcBorders>
            <w:hideMark/>
          </w:tcPr>
          <w:p w14:paraId="5B14B605" w14:textId="1B221A7B" w:rsidR="00A55562" w:rsidRPr="007063C7" w:rsidRDefault="00831255" w:rsidP="001A50C3">
            <w:pPr>
              <w:pStyle w:val="Default"/>
              <w:jc w:val="both"/>
              <w:rPr>
                <w:rFonts w:ascii="Arial Narrow" w:hAnsi="Arial Narrow"/>
                <w:sz w:val="21"/>
                <w:szCs w:val="21"/>
              </w:rPr>
            </w:pPr>
            <w:r w:rsidRPr="007063C7">
              <w:rPr>
                <w:rFonts w:ascii="Arial Narrow" w:hAnsi="Arial Narrow"/>
                <w:sz w:val="21"/>
                <w:szCs w:val="21"/>
              </w:rPr>
              <w:t>tárhelyszolgáltatás</w:t>
            </w:r>
          </w:p>
        </w:tc>
      </w:tr>
      <w:tr w:rsidR="00B90186" w:rsidRPr="007063C7" w14:paraId="35479DA8" w14:textId="77777777" w:rsidTr="004D6835">
        <w:trPr>
          <w:trHeight w:val="250"/>
        </w:trPr>
        <w:tc>
          <w:tcPr>
            <w:tcW w:w="3261" w:type="dxa"/>
            <w:tcBorders>
              <w:top w:val="single" w:sz="4" w:space="0" w:color="00000A"/>
              <w:left w:val="single" w:sz="4" w:space="0" w:color="00000A"/>
              <w:bottom w:val="single" w:sz="4" w:space="0" w:color="00000A"/>
              <w:right w:val="single" w:sz="4" w:space="0" w:color="00000A"/>
            </w:tcBorders>
          </w:tcPr>
          <w:p w14:paraId="0A112B0B" w14:textId="77777777" w:rsidR="00B90186" w:rsidRPr="007348B3" w:rsidRDefault="00DC2AA5" w:rsidP="0030357C">
            <w:pPr>
              <w:pStyle w:val="Default"/>
              <w:rPr>
                <w:rFonts w:ascii="Arial Narrow" w:hAnsi="Arial Narrow"/>
                <w:sz w:val="21"/>
                <w:szCs w:val="21"/>
              </w:rPr>
            </w:pPr>
            <w:r w:rsidRPr="007348B3">
              <w:rPr>
                <w:rFonts w:ascii="Arial Narrow" w:hAnsi="Arial Narrow"/>
                <w:sz w:val="21"/>
                <w:szCs w:val="21"/>
              </w:rPr>
              <w:t>Dr. Ambrus Sándor Csaba Ügyvédi Iroda</w:t>
            </w:r>
          </w:p>
          <w:p w14:paraId="43DE4A67" w14:textId="77777777" w:rsidR="00DC2AA5" w:rsidRPr="007348B3" w:rsidRDefault="00DC2AA5" w:rsidP="0030357C">
            <w:pPr>
              <w:pStyle w:val="Default"/>
              <w:rPr>
                <w:rFonts w:ascii="Arial Narrow" w:hAnsi="Arial Narrow"/>
                <w:sz w:val="21"/>
                <w:szCs w:val="21"/>
              </w:rPr>
            </w:pPr>
            <w:r w:rsidRPr="007348B3">
              <w:rPr>
                <w:rFonts w:ascii="Arial Narrow" w:hAnsi="Arial Narrow"/>
                <w:sz w:val="21"/>
                <w:szCs w:val="21"/>
              </w:rPr>
              <w:t xml:space="preserve">székhely: </w:t>
            </w:r>
            <w:r w:rsidR="00F633C7" w:rsidRPr="007348B3">
              <w:rPr>
                <w:rFonts w:ascii="Arial Narrow" w:hAnsi="Arial Narrow"/>
                <w:sz w:val="21"/>
                <w:szCs w:val="21"/>
              </w:rPr>
              <w:t>1055 Budapest, Honvéd utca 16. IV/9.</w:t>
            </w:r>
          </w:p>
          <w:p w14:paraId="11FEEDA8" w14:textId="06E07D6D" w:rsidR="00F633C7" w:rsidRPr="007348B3" w:rsidRDefault="0084445D" w:rsidP="0030357C">
            <w:pPr>
              <w:pStyle w:val="Default"/>
              <w:rPr>
                <w:rFonts w:ascii="Arial Narrow" w:hAnsi="Arial Narrow"/>
                <w:sz w:val="21"/>
                <w:szCs w:val="21"/>
              </w:rPr>
            </w:pPr>
            <w:r w:rsidRPr="007348B3">
              <w:rPr>
                <w:rFonts w:ascii="Arial Narrow" w:hAnsi="Arial Narrow"/>
                <w:sz w:val="21"/>
                <w:szCs w:val="21"/>
              </w:rPr>
              <w:t>t</w:t>
            </w:r>
            <w:r w:rsidR="00F4614B" w:rsidRPr="007348B3">
              <w:rPr>
                <w:rFonts w:ascii="Arial Narrow" w:hAnsi="Arial Narrow"/>
                <w:sz w:val="21"/>
                <w:szCs w:val="21"/>
              </w:rPr>
              <w:t>el.</w:t>
            </w:r>
            <w:r w:rsidR="008D0AB7" w:rsidRPr="007348B3">
              <w:rPr>
                <w:rFonts w:ascii="Arial Narrow" w:hAnsi="Arial Narrow"/>
                <w:sz w:val="21"/>
                <w:szCs w:val="21"/>
              </w:rPr>
              <w:t>: +36 (30) 268 9202</w:t>
            </w:r>
          </w:p>
          <w:p w14:paraId="5E94D150" w14:textId="4049FD0C" w:rsidR="008D0AB7" w:rsidRPr="007348B3" w:rsidRDefault="008D0AB7" w:rsidP="0030357C">
            <w:pPr>
              <w:pStyle w:val="Default"/>
              <w:rPr>
                <w:rFonts w:ascii="Arial Narrow" w:hAnsi="Arial Narrow"/>
                <w:sz w:val="21"/>
                <w:szCs w:val="21"/>
              </w:rPr>
            </w:pPr>
            <w:r w:rsidRPr="007348B3">
              <w:rPr>
                <w:rFonts w:ascii="Arial Narrow" w:hAnsi="Arial Narrow"/>
                <w:sz w:val="21"/>
                <w:szCs w:val="21"/>
              </w:rPr>
              <w:t>e-mail</w:t>
            </w:r>
            <w:r w:rsidR="00F4614B" w:rsidRPr="007348B3">
              <w:rPr>
                <w:rFonts w:ascii="Arial Narrow" w:hAnsi="Arial Narrow"/>
                <w:sz w:val="21"/>
                <w:szCs w:val="21"/>
              </w:rPr>
              <w:t>: sandor.ambrus@asr.hu</w:t>
            </w:r>
          </w:p>
        </w:tc>
        <w:tc>
          <w:tcPr>
            <w:tcW w:w="5811" w:type="dxa"/>
            <w:tcBorders>
              <w:top w:val="single" w:sz="4" w:space="0" w:color="00000A"/>
              <w:left w:val="single" w:sz="4" w:space="0" w:color="00000A"/>
              <w:bottom w:val="single" w:sz="4" w:space="0" w:color="00000A"/>
              <w:right w:val="single" w:sz="4" w:space="0" w:color="00000A"/>
            </w:tcBorders>
          </w:tcPr>
          <w:p w14:paraId="0E2ED254" w14:textId="6EA3BEF9" w:rsidR="00B90186" w:rsidRPr="007348B3" w:rsidRDefault="004D6835" w:rsidP="001A50C3">
            <w:pPr>
              <w:pStyle w:val="Default"/>
              <w:jc w:val="both"/>
              <w:rPr>
                <w:rFonts w:ascii="Arial Narrow" w:hAnsi="Arial Narrow"/>
                <w:sz w:val="21"/>
                <w:szCs w:val="21"/>
              </w:rPr>
            </w:pPr>
            <w:r w:rsidRPr="007348B3">
              <w:rPr>
                <w:rFonts w:ascii="Arial Narrow" w:hAnsi="Arial Narrow"/>
                <w:sz w:val="21"/>
                <w:szCs w:val="21"/>
              </w:rPr>
              <w:t>okiratszerkesztés</w:t>
            </w:r>
          </w:p>
        </w:tc>
      </w:tr>
      <w:tr w:rsidR="004D6835" w:rsidRPr="007063C7" w14:paraId="1972F72D" w14:textId="77777777" w:rsidTr="004D6835">
        <w:trPr>
          <w:trHeight w:val="250"/>
        </w:trPr>
        <w:tc>
          <w:tcPr>
            <w:tcW w:w="3261" w:type="dxa"/>
            <w:tcBorders>
              <w:top w:val="single" w:sz="4" w:space="0" w:color="00000A"/>
              <w:left w:val="single" w:sz="4" w:space="0" w:color="00000A"/>
              <w:bottom w:val="single" w:sz="4" w:space="0" w:color="00000A"/>
              <w:right w:val="single" w:sz="4" w:space="0" w:color="00000A"/>
            </w:tcBorders>
          </w:tcPr>
          <w:p w14:paraId="5C31BC6A" w14:textId="5647D1D5" w:rsidR="0074799E" w:rsidRPr="007063C7" w:rsidRDefault="0074799E" w:rsidP="004D6835">
            <w:pPr>
              <w:pStyle w:val="Default"/>
              <w:rPr>
                <w:rFonts w:ascii="Arial Narrow" w:hAnsi="Arial Narrow"/>
                <w:sz w:val="21"/>
                <w:szCs w:val="21"/>
                <w:highlight w:val="yellow"/>
              </w:rPr>
            </w:pPr>
          </w:p>
        </w:tc>
        <w:tc>
          <w:tcPr>
            <w:tcW w:w="5811" w:type="dxa"/>
            <w:tcBorders>
              <w:top w:val="single" w:sz="4" w:space="0" w:color="00000A"/>
              <w:left w:val="single" w:sz="4" w:space="0" w:color="00000A"/>
              <w:bottom w:val="single" w:sz="4" w:space="0" w:color="00000A"/>
              <w:right w:val="single" w:sz="4" w:space="0" w:color="00000A"/>
            </w:tcBorders>
          </w:tcPr>
          <w:p w14:paraId="7B1616BB" w14:textId="1E08791C" w:rsidR="004D6835" w:rsidRPr="007063C7" w:rsidRDefault="004D6835" w:rsidP="004D6835">
            <w:pPr>
              <w:pStyle w:val="Default"/>
              <w:jc w:val="both"/>
              <w:rPr>
                <w:rFonts w:ascii="Arial Narrow" w:hAnsi="Arial Narrow"/>
                <w:sz w:val="21"/>
                <w:szCs w:val="21"/>
                <w:highlight w:val="yellow"/>
              </w:rPr>
            </w:pPr>
          </w:p>
        </w:tc>
      </w:tr>
      <w:tr w:rsidR="00796C0A" w:rsidRPr="007063C7" w14:paraId="2C28B0D2" w14:textId="77777777" w:rsidTr="004D6835">
        <w:trPr>
          <w:trHeight w:val="250"/>
        </w:trPr>
        <w:tc>
          <w:tcPr>
            <w:tcW w:w="3261" w:type="dxa"/>
            <w:tcBorders>
              <w:top w:val="single" w:sz="4" w:space="0" w:color="00000A"/>
              <w:left w:val="single" w:sz="4" w:space="0" w:color="00000A"/>
              <w:bottom w:val="single" w:sz="4" w:space="0" w:color="00000A"/>
              <w:right w:val="single" w:sz="4" w:space="0" w:color="00000A"/>
            </w:tcBorders>
          </w:tcPr>
          <w:p w14:paraId="75354B42" w14:textId="5DFB095F" w:rsidR="00A579E3" w:rsidRPr="007063C7" w:rsidDel="0074799E" w:rsidRDefault="00A579E3" w:rsidP="004D6835">
            <w:pPr>
              <w:pStyle w:val="Default"/>
              <w:rPr>
                <w:rFonts w:ascii="Arial Narrow" w:hAnsi="Arial Narrow"/>
                <w:sz w:val="21"/>
                <w:szCs w:val="21"/>
                <w:highlight w:val="yellow"/>
              </w:rPr>
            </w:pPr>
          </w:p>
        </w:tc>
        <w:tc>
          <w:tcPr>
            <w:tcW w:w="5811" w:type="dxa"/>
            <w:tcBorders>
              <w:top w:val="single" w:sz="4" w:space="0" w:color="00000A"/>
              <w:left w:val="single" w:sz="4" w:space="0" w:color="00000A"/>
              <w:bottom w:val="single" w:sz="4" w:space="0" w:color="00000A"/>
              <w:right w:val="single" w:sz="4" w:space="0" w:color="00000A"/>
            </w:tcBorders>
          </w:tcPr>
          <w:p w14:paraId="1895213C" w14:textId="02A36ED6" w:rsidR="00796C0A" w:rsidRPr="007063C7" w:rsidDel="00B91E16" w:rsidRDefault="00796C0A" w:rsidP="004D6835">
            <w:pPr>
              <w:pStyle w:val="Default"/>
              <w:jc w:val="both"/>
              <w:rPr>
                <w:rFonts w:ascii="Arial Narrow" w:hAnsi="Arial Narrow"/>
                <w:sz w:val="21"/>
                <w:szCs w:val="21"/>
                <w:highlight w:val="yellow"/>
              </w:rPr>
            </w:pPr>
          </w:p>
        </w:tc>
      </w:tr>
    </w:tbl>
    <w:p w14:paraId="17537A29" w14:textId="38B7216D" w:rsidR="001B7F3C" w:rsidRPr="007063C7" w:rsidRDefault="001B7F3C">
      <w:pPr>
        <w:pStyle w:val="Cmsor2"/>
        <w:numPr>
          <w:ilvl w:val="0"/>
          <w:numId w:val="8"/>
        </w:numPr>
        <w:spacing w:before="240" w:after="240" w:line="240" w:lineRule="auto"/>
        <w:ind w:left="0" w:hanging="426"/>
        <w:rPr>
          <w:rFonts w:ascii="Arial Narrow" w:hAnsi="Arial Narrow"/>
          <w:b/>
          <w:color w:val="auto"/>
          <w:sz w:val="21"/>
          <w:szCs w:val="21"/>
          <w:u w:val="single"/>
        </w:rPr>
      </w:pPr>
      <w:r w:rsidRPr="007063C7">
        <w:rPr>
          <w:rFonts w:ascii="Arial Narrow" w:hAnsi="Arial Narrow"/>
          <w:b/>
          <w:color w:val="auto"/>
          <w:sz w:val="21"/>
          <w:szCs w:val="21"/>
          <w:u w:val="single"/>
        </w:rPr>
        <w:lastRenderedPageBreak/>
        <w:t>Az</w:t>
      </w:r>
      <w:r w:rsidR="004257B2" w:rsidRPr="007063C7">
        <w:rPr>
          <w:rFonts w:ascii="Arial Narrow" w:hAnsi="Arial Narrow"/>
          <w:b/>
          <w:color w:val="auto"/>
          <w:sz w:val="21"/>
          <w:szCs w:val="21"/>
          <w:u w:val="single"/>
        </w:rPr>
        <w:t xml:space="preserve"> </w:t>
      </w:r>
      <w:r w:rsidRPr="007063C7">
        <w:rPr>
          <w:rFonts w:ascii="Arial Narrow" w:hAnsi="Arial Narrow"/>
          <w:b/>
          <w:color w:val="auto"/>
          <w:sz w:val="21"/>
          <w:szCs w:val="21"/>
          <w:u w:val="single"/>
        </w:rPr>
        <w:t>érintettek</w:t>
      </w:r>
      <w:r w:rsidR="004257B2" w:rsidRPr="007063C7">
        <w:rPr>
          <w:rFonts w:ascii="Arial Narrow" w:hAnsi="Arial Narrow"/>
          <w:b/>
          <w:color w:val="auto"/>
          <w:sz w:val="21"/>
          <w:szCs w:val="21"/>
          <w:u w:val="single"/>
        </w:rPr>
        <w:t xml:space="preserve"> </w:t>
      </w:r>
      <w:r w:rsidRPr="007063C7">
        <w:rPr>
          <w:rFonts w:ascii="Arial Narrow" w:hAnsi="Arial Narrow"/>
          <w:b/>
          <w:color w:val="auto"/>
          <w:sz w:val="21"/>
          <w:szCs w:val="21"/>
          <w:u w:val="single"/>
        </w:rPr>
        <w:t>adatkezeléssel</w:t>
      </w:r>
      <w:r w:rsidR="004257B2" w:rsidRPr="007063C7">
        <w:rPr>
          <w:rFonts w:ascii="Arial Narrow" w:hAnsi="Arial Narrow"/>
          <w:b/>
          <w:color w:val="auto"/>
          <w:sz w:val="21"/>
          <w:szCs w:val="21"/>
          <w:u w:val="single"/>
        </w:rPr>
        <w:t xml:space="preserve"> </w:t>
      </w:r>
      <w:r w:rsidRPr="007063C7">
        <w:rPr>
          <w:rFonts w:ascii="Arial Narrow" w:hAnsi="Arial Narrow"/>
          <w:b/>
          <w:color w:val="auto"/>
          <w:sz w:val="21"/>
          <w:szCs w:val="21"/>
          <w:u w:val="single"/>
        </w:rPr>
        <w:t>kapcsolatos</w:t>
      </w:r>
      <w:r w:rsidR="004257B2" w:rsidRPr="007063C7">
        <w:rPr>
          <w:rFonts w:ascii="Arial Narrow" w:hAnsi="Arial Narrow"/>
          <w:b/>
          <w:color w:val="auto"/>
          <w:sz w:val="21"/>
          <w:szCs w:val="21"/>
          <w:u w:val="single"/>
        </w:rPr>
        <w:t xml:space="preserve"> </w:t>
      </w:r>
      <w:r w:rsidRPr="007063C7">
        <w:rPr>
          <w:rFonts w:ascii="Arial Narrow" w:hAnsi="Arial Narrow"/>
          <w:b/>
          <w:color w:val="auto"/>
          <w:sz w:val="21"/>
          <w:szCs w:val="21"/>
          <w:u w:val="single"/>
        </w:rPr>
        <w:t>jogairól</w:t>
      </w:r>
      <w:r w:rsidR="004257B2" w:rsidRPr="007063C7">
        <w:rPr>
          <w:rFonts w:ascii="Arial Narrow" w:hAnsi="Arial Narrow"/>
          <w:b/>
          <w:color w:val="auto"/>
          <w:sz w:val="21"/>
          <w:szCs w:val="21"/>
          <w:u w:val="single"/>
        </w:rPr>
        <w:t xml:space="preserve"> </w:t>
      </w:r>
      <w:r w:rsidRPr="007063C7">
        <w:rPr>
          <w:rFonts w:ascii="Arial Narrow" w:hAnsi="Arial Narrow"/>
          <w:b/>
          <w:color w:val="auto"/>
          <w:sz w:val="21"/>
          <w:szCs w:val="21"/>
          <w:u w:val="single"/>
        </w:rPr>
        <w:t>történő</w:t>
      </w:r>
      <w:r w:rsidR="004257B2" w:rsidRPr="007063C7">
        <w:rPr>
          <w:rFonts w:ascii="Arial Narrow" w:hAnsi="Arial Narrow"/>
          <w:b/>
          <w:color w:val="auto"/>
          <w:sz w:val="21"/>
          <w:szCs w:val="21"/>
          <w:u w:val="single"/>
        </w:rPr>
        <w:t xml:space="preserve"> </w:t>
      </w:r>
      <w:r w:rsidRPr="007063C7">
        <w:rPr>
          <w:rFonts w:ascii="Arial Narrow" w:hAnsi="Arial Narrow"/>
          <w:b/>
          <w:color w:val="auto"/>
          <w:sz w:val="21"/>
          <w:szCs w:val="21"/>
          <w:u w:val="single"/>
        </w:rPr>
        <w:t>tájékoztatás</w:t>
      </w:r>
    </w:p>
    <w:tbl>
      <w:tblPr>
        <w:tblStyle w:val="Rcsostblzat"/>
        <w:tblW w:w="0" w:type="auto"/>
        <w:tblInd w:w="-5" w:type="dxa"/>
        <w:tblLook w:val="04A0" w:firstRow="1" w:lastRow="0" w:firstColumn="1" w:lastColumn="0" w:noHBand="0" w:noVBand="1"/>
      </w:tblPr>
      <w:tblGrid>
        <w:gridCol w:w="3261"/>
        <w:gridCol w:w="5806"/>
      </w:tblGrid>
      <w:tr w:rsidR="0020786E" w:rsidRPr="007063C7" w14:paraId="6C0ADB77" w14:textId="77777777" w:rsidTr="00727501">
        <w:tc>
          <w:tcPr>
            <w:tcW w:w="3261" w:type="dxa"/>
          </w:tcPr>
          <w:p w14:paraId="251E56AD" w14:textId="459945C6" w:rsidR="0020786E" w:rsidRPr="007063C7" w:rsidRDefault="007551DF" w:rsidP="00233B33">
            <w:pPr>
              <w:pStyle w:val="Default"/>
              <w:spacing w:before="240" w:after="240"/>
              <w:jc w:val="both"/>
              <w:rPr>
                <w:rFonts w:ascii="Arial Narrow" w:hAnsi="Arial Narrow" w:cs="Times New Roman"/>
                <w:b/>
                <w:color w:val="auto"/>
                <w:sz w:val="21"/>
                <w:szCs w:val="21"/>
                <w:u w:val="single"/>
              </w:rPr>
            </w:pPr>
            <w:r w:rsidRPr="007063C7">
              <w:rPr>
                <w:rFonts w:ascii="Arial Narrow" w:hAnsi="Arial Narrow"/>
                <w:b/>
                <w:sz w:val="21"/>
                <w:szCs w:val="21"/>
              </w:rPr>
              <w:t>Határidő</w:t>
            </w:r>
          </w:p>
        </w:tc>
        <w:tc>
          <w:tcPr>
            <w:tcW w:w="5806" w:type="dxa"/>
          </w:tcPr>
          <w:p w14:paraId="17EFF807" w14:textId="5A1A7873" w:rsidR="0020786E" w:rsidRPr="007063C7" w:rsidRDefault="007551DF" w:rsidP="00265702">
            <w:pPr>
              <w:pStyle w:val="Default"/>
              <w:spacing w:before="120" w:after="120"/>
              <w:jc w:val="both"/>
              <w:rPr>
                <w:rFonts w:ascii="Arial Narrow" w:hAnsi="Arial Narrow"/>
                <w:sz w:val="21"/>
                <w:szCs w:val="21"/>
              </w:rPr>
            </w:pP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érintettek</w:t>
            </w:r>
            <w:r w:rsidR="004257B2" w:rsidRPr="007063C7">
              <w:rPr>
                <w:rFonts w:ascii="Arial Narrow" w:hAnsi="Arial Narrow"/>
                <w:sz w:val="21"/>
                <w:szCs w:val="21"/>
              </w:rPr>
              <w:t xml:space="preserve"> </w:t>
            </w:r>
            <w:r w:rsidRPr="007063C7">
              <w:rPr>
                <w:rFonts w:ascii="Arial Narrow" w:hAnsi="Arial Narrow"/>
                <w:sz w:val="21"/>
                <w:szCs w:val="21"/>
              </w:rPr>
              <w:t>joggyakorlásra</w:t>
            </w:r>
            <w:r w:rsidR="004257B2" w:rsidRPr="007063C7">
              <w:rPr>
                <w:rFonts w:ascii="Arial Narrow" w:hAnsi="Arial Narrow"/>
                <w:sz w:val="21"/>
                <w:szCs w:val="21"/>
              </w:rPr>
              <w:t xml:space="preserve"> </w:t>
            </w:r>
            <w:r w:rsidRPr="007063C7">
              <w:rPr>
                <w:rFonts w:ascii="Arial Narrow" w:hAnsi="Arial Narrow"/>
                <w:sz w:val="21"/>
                <w:szCs w:val="21"/>
              </w:rPr>
              <w:t>irányuló</w:t>
            </w:r>
            <w:r w:rsidR="004257B2" w:rsidRPr="007063C7">
              <w:rPr>
                <w:rFonts w:ascii="Arial Narrow" w:hAnsi="Arial Narrow"/>
                <w:sz w:val="21"/>
                <w:szCs w:val="21"/>
              </w:rPr>
              <w:t xml:space="preserve"> </w:t>
            </w:r>
            <w:r w:rsidRPr="007063C7">
              <w:rPr>
                <w:rFonts w:ascii="Arial Narrow" w:hAnsi="Arial Narrow"/>
                <w:sz w:val="21"/>
                <w:szCs w:val="21"/>
              </w:rPr>
              <w:t>kérelmét</w:t>
            </w:r>
            <w:r w:rsidR="004257B2" w:rsidRPr="007063C7">
              <w:rPr>
                <w:rFonts w:ascii="Arial Narrow" w:hAnsi="Arial Narrow"/>
                <w:sz w:val="21"/>
                <w:szCs w:val="21"/>
              </w:rPr>
              <w:t xml:space="preserve"> </w:t>
            </w:r>
            <w:r w:rsidRPr="007063C7">
              <w:rPr>
                <w:rFonts w:ascii="Arial Narrow" w:hAnsi="Arial Narrow"/>
                <w:sz w:val="21"/>
                <w:szCs w:val="21"/>
              </w:rPr>
              <w:t>annak</w:t>
            </w:r>
            <w:r w:rsidR="004257B2" w:rsidRPr="007063C7">
              <w:rPr>
                <w:rFonts w:ascii="Arial Narrow" w:hAnsi="Arial Narrow"/>
                <w:sz w:val="21"/>
                <w:szCs w:val="21"/>
              </w:rPr>
              <w:t xml:space="preserve"> </w:t>
            </w:r>
            <w:r w:rsidRPr="007063C7">
              <w:rPr>
                <w:rFonts w:ascii="Arial Narrow" w:hAnsi="Arial Narrow"/>
                <w:sz w:val="21"/>
                <w:szCs w:val="21"/>
              </w:rPr>
              <w:t>beérkezésétől</w:t>
            </w:r>
            <w:r w:rsidR="004257B2" w:rsidRPr="007063C7">
              <w:rPr>
                <w:rFonts w:ascii="Arial Narrow" w:hAnsi="Arial Narrow"/>
                <w:sz w:val="21"/>
                <w:szCs w:val="21"/>
              </w:rPr>
              <w:t xml:space="preserve"> </w:t>
            </w:r>
            <w:r w:rsidRPr="007063C7">
              <w:rPr>
                <w:rFonts w:ascii="Arial Narrow" w:hAnsi="Arial Narrow"/>
                <w:sz w:val="21"/>
                <w:szCs w:val="21"/>
              </w:rPr>
              <w:t>számított</w:t>
            </w:r>
            <w:r w:rsidR="004257B2" w:rsidRPr="007063C7">
              <w:rPr>
                <w:rFonts w:ascii="Arial Narrow" w:hAnsi="Arial Narrow"/>
                <w:sz w:val="21"/>
                <w:szCs w:val="21"/>
              </w:rPr>
              <w:t xml:space="preserve"> </w:t>
            </w:r>
            <w:r w:rsidRPr="007063C7">
              <w:rPr>
                <w:rFonts w:ascii="Arial Narrow" w:hAnsi="Arial Narrow"/>
                <w:b/>
                <w:bCs/>
                <w:sz w:val="21"/>
                <w:szCs w:val="21"/>
              </w:rPr>
              <w:t>30</w:t>
            </w:r>
            <w:r w:rsidR="004257B2" w:rsidRPr="007063C7">
              <w:rPr>
                <w:rFonts w:ascii="Arial Narrow" w:hAnsi="Arial Narrow"/>
                <w:b/>
                <w:bCs/>
                <w:sz w:val="21"/>
                <w:szCs w:val="21"/>
              </w:rPr>
              <w:t xml:space="preserve"> </w:t>
            </w:r>
            <w:r w:rsidRPr="007063C7">
              <w:rPr>
                <w:rFonts w:ascii="Arial Narrow" w:hAnsi="Arial Narrow"/>
                <w:b/>
                <w:bCs/>
                <w:sz w:val="21"/>
                <w:szCs w:val="21"/>
              </w:rPr>
              <w:t>(harminc)</w:t>
            </w:r>
            <w:r w:rsidR="004257B2" w:rsidRPr="007063C7">
              <w:rPr>
                <w:rFonts w:ascii="Arial Narrow" w:hAnsi="Arial Narrow"/>
                <w:sz w:val="21"/>
                <w:szCs w:val="21"/>
              </w:rPr>
              <w:t xml:space="preserve"> </w:t>
            </w:r>
            <w:r w:rsidRPr="007063C7">
              <w:rPr>
                <w:rFonts w:ascii="Arial Narrow" w:hAnsi="Arial Narrow"/>
                <w:sz w:val="21"/>
                <w:szCs w:val="21"/>
              </w:rPr>
              <w:t>napon</w:t>
            </w:r>
            <w:r w:rsidR="004257B2" w:rsidRPr="007063C7">
              <w:rPr>
                <w:rFonts w:ascii="Arial Narrow" w:hAnsi="Arial Narrow"/>
                <w:sz w:val="21"/>
                <w:szCs w:val="21"/>
              </w:rPr>
              <w:t xml:space="preserve"> </w:t>
            </w:r>
            <w:r w:rsidRPr="007063C7">
              <w:rPr>
                <w:rFonts w:ascii="Arial Narrow" w:hAnsi="Arial Narrow"/>
                <w:sz w:val="21"/>
                <w:szCs w:val="21"/>
              </w:rPr>
              <w:t>belül</w:t>
            </w:r>
            <w:r w:rsidR="004257B2" w:rsidRPr="007063C7">
              <w:rPr>
                <w:rFonts w:ascii="Arial Narrow" w:hAnsi="Arial Narrow"/>
                <w:sz w:val="21"/>
                <w:szCs w:val="21"/>
              </w:rPr>
              <w:t xml:space="preserve"> </w:t>
            </w:r>
            <w:r w:rsidRPr="007063C7">
              <w:rPr>
                <w:rFonts w:ascii="Arial Narrow" w:hAnsi="Arial Narrow"/>
                <w:sz w:val="21"/>
                <w:szCs w:val="21"/>
              </w:rPr>
              <w:t>teljesíti.</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kérelem</w:t>
            </w:r>
            <w:r w:rsidR="004257B2" w:rsidRPr="007063C7">
              <w:rPr>
                <w:rFonts w:ascii="Arial Narrow" w:hAnsi="Arial Narrow"/>
                <w:sz w:val="21"/>
                <w:szCs w:val="21"/>
              </w:rPr>
              <w:t xml:space="preserve"> </w:t>
            </w:r>
            <w:r w:rsidRPr="007063C7">
              <w:rPr>
                <w:rFonts w:ascii="Arial Narrow" w:hAnsi="Arial Narrow"/>
                <w:sz w:val="21"/>
                <w:szCs w:val="21"/>
              </w:rPr>
              <w:t>beérkezésének</w:t>
            </w:r>
            <w:r w:rsidR="004257B2" w:rsidRPr="007063C7">
              <w:rPr>
                <w:rFonts w:ascii="Arial Narrow" w:hAnsi="Arial Narrow"/>
                <w:sz w:val="21"/>
                <w:szCs w:val="21"/>
              </w:rPr>
              <w:t xml:space="preserve"> </w:t>
            </w:r>
            <w:r w:rsidRPr="007063C7">
              <w:rPr>
                <w:rFonts w:ascii="Arial Narrow" w:hAnsi="Arial Narrow"/>
                <w:sz w:val="21"/>
                <w:szCs w:val="21"/>
              </w:rPr>
              <w:t>napja</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határidőbe</w:t>
            </w:r>
            <w:r w:rsidR="004257B2" w:rsidRPr="007063C7">
              <w:rPr>
                <w:rFonts w:ascii="Arial Narrow" w:hAnsi="Arial Narrow"/>
                <w:sz w:val="21"/>
                <w:szCs w:val="21"/>
              </w:rPr>
              <w:t xml:space="preserve"> </w:t>
            </w:r>
            <w:r w:rsidRPr="007063C7">
              <w:rPr>
                <w:rFonts w:ascii="Arial Narrow" w:hAnsi="Arial Narrow"/>
                <w:sz w:val="21"/>
                <w:szCs w:val="21"/>
              </w:rPr>
              <w:t>nem</w:t>
            </w:r>
            <w:r w:rsidR="004257B2" w:rsidRPr="007063C7">
              <w:rPr>
                <w:rFonts w:ascii="Arial Narrow" w:hAnsi="Arial Narrow"/>
                <w:sz w:val="21"/>
                <w:szCs w:val="21"/>
              </w:rPr>
              <w:t xml:space="preserve"> </w:t>
            </w:r>
            <w:r w:rsidRPr="007063C7">
              <w:rPr>
                <w:rFonts w:ascii="Arial Narrow" w:hAnsi="Arial Narrow"/>
                <w:sz w:val="21"/>
                <w:szCs w:val="21"/>
              </w:rPr>
              <w:t>számít</w:t>
            </w:r>
            <w:r w:rsidR="004257B2" w:rsidRPr="007063C7">
              <w:rPr>
                <w:rFonts w:ascii="Arial Narrow" w:hAnsi="Arial Narrow"/>
                <w:sz w:val="21"/>
                <w:szCs w:val="21"/>
              </w:rPr>
              <w:t xml:space="preserve"> </w:t>
            </w:r>
            <w:r w:rsidRPr="007063C7">
              <w:rPr>
                <w:rFonts w:ascii="Arial Narrow" w:hAnsi="Arial Narrow"/>
                <w:sz w:val="21"/>
                <w:szCs w:val="21"/>
              </w:rPr>
              <w:t>bele.</w:t>
            </w:r>
          </w:p>
        </w:tc>
      </w:tr>
      <w:tr w:rsidR="00481F14" w:rsidRPr="007063C7" w14:paraId="394A3325" w14:textId="77777777" w:rsidTr="00727501">
        <w:tc>
          <w:tcPr>
            <w:tcW w:w="3261" w:type="dxa"/>
          </w:tcPr>
          <w:p w14:paraId="6B8FE1D7" w14:textId="77777777" w:rsidR="00481F14" w:rsidRPr="007063C7" w:rsidRDefault="00481F14" w:rsidP="00233B33">
            <w:pPr>
              <w:pStyle w:val="Default"/>
              <w:spacing w:before="240" w:after="240"/>
              <w:jc w:val="both"/>
              <w:rPr>
                <w:rFonts w:ascii="Arial Narrow" w:hAnsi="Arial Narrow"/>
                <w:b/>
                <w:sz w:val="21"/>
                <w:szCs w:val="21"/>
              </w:rPr>
            </w:pPr>
            <w:r w:rsidRPr="007063C7">
              <w:rPr>
                <w:rFonts w:ascii="Arial Narrow" w:hAnsi="Arial Narrow" w:cs="Times New Roman"/>
                <w:b/>
                <w:bCs/>
                <w:sz w:val="21"/>
                <w:szCs w:val="21"/>
              </w:rPr>
              <w:t>Azonosítás</w:t>
            </w:r>
          </w:p>
        </w:tc>
        <w:tc>
          <w:tcPr>
            <w:tcW w:w="5806" w:type="dxa"/>
          </w:tcPr>
          <w:p w14:paraId="09D7DD1C" w14:textId="25618275" w:rsidR="00481F14" w:rsidRPr="007063C7" w:rsidRDefault="00481F14" w:rsidP="00265702">
            <w:pPr>
              <w:pStyle w:val="Default"/>
              <w:spacing w:before="120" w:after="120"/>
              <w:jc w:val="both"/>
              <w:rPr>
                <w:rFonts w:ascii="Arial Narrow" w:hAnsi="Arial Narrow"/>
                <w:sz w:val="21"/>
                <w:szCs w:val="21"/>
                <w:highlight w:val="yellow"/>
              </w:rPr>
            </w:pP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00D813E4"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adatokat</w:t>
            </w:r>
            <w:r w:rsidR="004257B2" w:rsidRPr="007063C7">
              <w:rPr>
                <w:rFonts w:ascii="Arial Narrow" w:hAnsi="Arial Narrow"/>
                <w:sz w:val="21"/>
                <w:szCs w:val="21"/>
              </w:rPr>
              <w:t xml:space="preserve"> </w:t>
            </w:r>
            <w:r w:rsidRPr="007063C7">
              <w:rPr>
                <w:rFonts w:ascii="Arial Narrow" w:hAnsi="Arial Narrow"/>
                <w:sz w:val="21"/>
                <w:szCs w:val="21"/>
              </w:rPr>
              <w:t>tartalmazó</w:t>
            </w:r>
            <w:r w:rsidR="004257B2" w:rsidRPr="007063C7">
              <w:rPr>
                <w:rFonts w:ascii="Arial Narrow" w:hAnsi="Arial Narrow"/>
                <w:sz w:val="21"/>
                <w:szCs w:val="21"/>
              </w:rPr>
              <w:t xml:space="preserve"> </w:t>
            </w:r>
            <w:r w:rsidRPr="007063C7">
              <w:rPr>
                <w:rFonts w:ascii="Arial Narrow" w:hAnsi="Arial Narrow"/>
                <w:sz w:val="21"/>
                <w:szCs w:val="21"/>
              </w:rPr>
              <w:t>nyilvántartás</w:t>
            </w:r>
            <w:r w:rsidR="00D813E4" w:rsidRPr="007063C7">
              <w:rPr>
                <w:rFonts w:ascii="Arial Narrow" w:hAnsi="Arial Narrow"/>
                <w:sz w:val="21"/>
                <w:szCs w:val="21"/>
              </w:rPr>
              <w:t>ok</w:t>
            </w:r>
            <w:r w:rsidR="004257B2" w:rsidRPr="007063C7">
              <w:rPr>
                <w:rFonts w:ascii="Arial Narrow" w:hAnsi="Arial Narrow"/>
                <w:sz w:val="21"/>
                <w:szCs w:val="21"/>
              </w:rPr>
              <w:t xml:space="preserve"> </w:t>
            </w:r>
            <w:r w:rsidRPr="007063C7">
              <w:rPr>
                <w:rFonts w:ascii="Arial Narrow" w:hAnsi="Arial Narrow"/>
                <w:sz w:val="21"/>
                <w:szCs w:val="21"/>
              </w:rPr>
              <w:t>bizalmasságát</w:t>
            </w:r>
            <w:r w:rsidR="004257B2" w:rsidRPr="007063C7">
              <w:rPr>
                <w:rFonts w:ascii="Arial Narrow" w:hAnsi="Arial Narrow"/>
                <w:sz w:val="21"/>
                <w:szCs w:val="21"/>
              </w:rPr>
              <w:t xml:space="preserve"> </w:t>
            </w:r>
            <w:r w:rsidRPr="007063C7">
              <w:rPr>
                <w:rFonts w:ascii="Arial Narrow" w:hAnsi="Arial Narrow"/>
                <w:sz w:val="21"/>
                <w:szCs w:val="21"/>
              </w:rPr>
              <w:t>szigorúan</w:t>
            </w:r>
            <w:r w:rsidR="004257B2" w:rsidRPr="007063C7">
              <w:rPr>
                <w:rFonts w:ascii="Arial Narrow" w:hAnsi="Arial Narrow"/>
                <w:sz w:val="21"/>
                <w:szCs w:val="21"/>
              </w:rPr>
              <w:t xml:space="preserve"> </w:t>
            </w:r>
            <w:r w:rsidRPr="007063C7">
              <w:rPr>
                <w:rFonts w:ascii="Arial Narrow" w:hAnsi="Arial Narrow"/>
                <w:sz w:val="21"/>
                <w:szCs w:val="21"/>
              </w:rPr>
              <w:t>veszi,</w:t>
            </w:r>
            <w:r w:rsidR="004257B2" w:rsidRPr="007063C7">
              <w:rPr>
                <w:rFonts w:ascii="Arial Narrow" w:hAnsi="Arial Narrow"/>
                <w:sz w:val="21"/>
                <w:szCs w:val="21"/>
              </w:rPr>
              <w:t xml:space="preserve"> </w:t>
            </w:r>
            <w:r w:rsidRPr="007063C7">
              <w:rPr>
                <w:rFonts w:ascii="Arial Narrow" w:hAnsi="Arial Narrow"/>
                <w:sz w:val="21"/>
                <w:szCs w:val="21"/>
              </w:rPr>
              <w:t>ezért</w:t>
            </w:r>
            <w:r w:rsidR="004257B2" w:rsidRPr="007063C7">
              <w:rPr>
                <w:rFonts w:ascii="Arial Narrow" w:hAnsi="Arial Narrow"/>
                <w:sz w:val="21"/>
                <w:szCs w:val="21"/>
              </w:rPr>
              <w:t xml:space="preserve"> </w:t>
            </w:r>
            <w:r w:rsidRPr="007063C7">
              <w:rPr>
                <w:rFonts w:ascii="Arial Narrow" w:hAnsi="Arial Narrow"/>
                <w:sz w:val="21"/>
                <w:szCs w:val="21"/>
              </w:rPr>
              <w:t>kér</w:t>
            </w:r>
            <w:r w:rsidR="00D813E4" w:rsidRPr="007063C7">
              <w:rPr>
                <w:rFonts w:ascii="Arial Narrow" w:hAnsi="Arial Narrow"/>
                <w:sz w:val="21"/>
                <w:szCs w:val="21"/>
              </w:rPr>
              <w:t xml:space="preserve">i a </w:t>
            </w:r>
            <w:r w:rsidR="007A6913" w:rsidRPr="007063C7">
              <w:rPr>
                <w:rFonts w:ascii="Arial Narrow" w:hAnsi="Arial Narrow"/>
                <w:sz w:val="21"/>
                <w:szCs w:val="21"/>
              </w:rPr>
              <w:t>résztvevőket</w:t>
            </w:r>
            <w:r w:rsidRPr="007063C7">
              <w:rPr>
                <w:rFonts w:ascii="Arial Narrow" w:hAnsi="Arial Narrow"/>
                <w:sz w:val="21"/>
                <w:szCs w:val="21"/>
              </w:rPr>
              <w:t>,</w:t>
            </w:r>
            <w:r w:rsidR="004257B2" w:rsidRPr="007063C7">
              <w:rPr>
                <w:rFonts w:ascii="Arial Narrow" w:hAnsi="Arial Narrow"/>
                <w:sz w:val="21"/>
                <w:szCs w:val="21"/>
              </w:rPr>
              <w:t xml:space="preserve"> </w:t>
            </w:r>
            <w:r w:rsidRPr="007063C7">
              <w:rPr>
                <w:rFonts w:ascii="Arial Narrow" w:hAnsi="Arial Narrow"/>
                <w:sz w:val="21"/>
                <w:szCs w:val="21"/>
              </w:rPr>
              <w:t>hogy</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ilyen</w:t>
            </w:r>
            <w:r w:rsidR="004257B2" w:rsidRPr="007063C7">
              <w:rPr>
                <w:rFonts w:ascii="Arial Narrow" w:hAnsi="Arial Narrow"/>
                <w:sz w:val="21"/>
                <w:szCs w:val="21"/>
              </w:rPr>
              <w:t xml:space="preserve"> </w:t>
            </w:r>
            <w:r w:rsidRPr="007063C7">
              <w:rPr>
                <w:rFonts w:ascii="Arial Narrow" w:hAnsi="Arial Narrow"/>
                <w:sz w:val="21"/>
                <w:szCs w:val="21"/>
              </w:rPr>
              <w:t>nyilvántartásokra</w:t>
            </w:r>
            <w:r w:rsidR="004257B2" w:rsidRPr="007063C7">
              <w:rPr>
                <w:rFonts w:ascii="Arial Narrow" w:hAnsi="Arial Narrow"/>
                <w:sz w:val="21"/>
                <w:szCs w:val="21"/>
              </w:rPr>
              <w:t xml:space="preserve"> </w:t>
            </w:r>
            <w:r w:rsidRPr="007063C7">
              <w:rPr>
                <w:rFonts w:ascii="Arial Narrow" w:hAnsi="Arial Narrow"/>
                <w:sz w:val="21"/>
                <w:szCs w:val="21"/>
              </w:rPr>
              <w:t>vonatkozó</w:t>
            </w:r>
            <w:r w:rsidR="004257B2" w:rsidRPr="007063C7">
              <w:rPr>
                <w:rFonts w:ascii="Arial Narrow" w:hAnsi="Arial Narrow"/>
                <w:sz w:val="21"/>
                <w:szCs w:val="21"/>
              </w:rPr>
              <w:t xml:space="preserve"> </w:t>
            </w:r>
            <w:r w:rsidRPr="007063C7">
              <w:rPr>
                <w:rFonts w:ascii="Arial Narrow" w:hAnsi="Arial Narrow"/>
                <w:sz w:val="21"/>
                <w:szCs w:val="21"/>
              </w:rPr>
              <w:t>kérését</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regisztráció</w:t>
            </w:r>
            <w:r w:rsidR="004257B2" w:rsidRPr="007063C7">
              <w:rPr>
                <w:rFonts w:ascii="Arial Narrow" w:hAnsi="Arial Narrow"/>
                <w:sz w:val="21"/>
                <w:szCs w:val="21"/>
              </w:rPr>
              <w:t xml:space="preserve"> </w:t>
            </w:r>
            <w:r w:rsidRPr="007063C7">
              <w:rPr>
                <w:rFonts w:ascii="Arial Narrow" w:hAnsi="Arial Narrow"/>
                <w:sz w:val="21"/>
                <w:szCs w:val="21"/>
              </w:rPr>
              <w:t>során</w:t>
            </w:r>
            <w:r w:rsidR="004257B2" w:rsidRPr="007063C7">
              <w:rPr>
                <w:rFonts w:ascii="Arial Narrow" w:hAnsi="Arial Narrow"/>
                <w:sz w:val="21"/>
                <w:szCs w:val="21"/>
              </w:rPr>
              <w:t xml:space="preserve"> </w:t>
            </w:r>
            <w:r w:rsidRPr="007063C7">
              <w:rPr>
                <w:rFonts w:ascii="Arial Narrow" w:hAnsi="Arial Narrow"/>
                <w:sz w:val="21"/>
                <w:szCs w:val="21"/>
              </w:rPr>
              <w:t>használt</w:t>
            </w:r>
            <w:r w:rsidR="004257B2" w:rsidRPr="007063C7">
              <w:rPr>
                <w:rFonts w:ascii="Arial Narrow" w:hAnsi="Arial Narrow"/>
                <w:sz w:val="21"/>
                <w:szCs w:val="21"/>
              </w:rPr>
              <w:t xml:space="preserve"> </w:t>
            </w:r>
            <w:r w:rsidRPr="007063C7">
              <w:rPr>
                <w:rFonts w:ascii="Arial Narrow" w:hAnsi="Arial Narrow"/>
                <w:sz w:val="21"/>
                <w:szCs w:val="21"/>
              </w:rPr>
              <w:t>e-mail</w:t>
            </w:r>
            <w:r w:rsidR="004257B2" w:rsidRPr="007063C7">
              <w:rPr>
                <w:rFonts w:ascii="Arial Narrow" w:hAnsi="Arial Narrow"/>
                <w:sz w:val="21"/>
                <w:szCs w:val="21"/>
              </w:rPr>
              <w:t xml:space="preserve"> </w:t>
            </w:r>
            <w:r w:rsidRPr="007063C7">
              <w:rPr>
                <w:rFonts w:ascii="Arial Narrow" w:hAnsi="Arial Narrow"/>
                <w:sz w:val="21"/>
                <w:szCs w:val="21"/>
              </w:rPr>
              <w:t>cím</w:t>
            </w:r>
            <w:r w:rsidR="00CD27D4" w:rsidRPr="007063C7">
              <w:rPr>
                <w:rFonts w:ascii="Arial Narrow" w:hAnsi="Arial Narrow"/>
                <w:sz w:val="21"/>
                <w:szCs w:val="21"/>
              </w:rPr>
              <w:t>ükrő</w:t>
            </w:r>
            <w:r w:rsidRPr="007063C7">
              <w:rPr>
                <w:rFonts w:ascii="Arial Narrow" w:hAnsi="Arial Narrow"/>
                <w:sz w:val="21"/>
                <w:szCs w:val="21"/>
              </w:rPr>
              <w:t>l</w:t>
            </w:r>
            <w:r w:rsidR="004257B2" w:rsidRPr="007063C7">
              <w:rPr>
                <w:rFonts w:ascii="Arial Narrow" w:hAnsi="Arial Narrow"/>
                <w:sz w:val="21"/>
                <w:szCs w:val="21"/>
              </w:rPr>
              <w:t xml:space="preserve"> </w:t>
            </w:r>
            <w:r w:rsidRPr="007063C7">
              <w:rPr>
                <w:rFonts w:ascii="Arial Narrow" w:hAnsi="Arial Narrow"/>
                <w:sz w:val="21"/>
                <w:szCs w:val="21"/>
              </w:rPr>
              <w:t>küldj</w:t>
            </w:r>
            <w:r w:rsidR="00CD27D4" w:rsidRPr="007063C7">
              <w:rPr>
                <w:rFonts w:ascii="Arial Narrow" w:hAnsi="Arial Narrow"/>
                <w:sz w:val="21"/>
                <w:szCs w:val="21"/>
              </w:rPr>
              <w:t>ék</w:t>
            </w:r>
            <w:r w:rsidR="004257B2" w:rsidRPr="007063C7">
              <w:rPr>
                <w:rFonts w:ascii="Arial Narrow" w:hAnsi="Arial Narrow"/>
                <w:sz w:val="21"/>
                <w:szCs w:val="21"/>
              </w:rPr>
              <w:t xml:space="preserve"> </w:t>
            </w:r>
            <w:r w:rsidRPr="007063C7">
              <w:rPr>
                <w:rFonts w:ascii="Arial Narrow" w:hAnsi="Arial Narrow"/>
                <w:sz w:val="21"/>
                <w:szCs w:val="21"/>
              </w:rPr>
              <w:t>meg</w:t>
            </w:r>
            <w:r w:rsidR="00CD27D4" w:rsidRPr="007063C7">
              <w:rPr>
                <w:rFonts w:ascii="Arial Narrow" w:hAnsi="Arial Narrow"/>
                <w:sz w:val="21"/>
                <w:szCs w:val="21"/>
              </w:rPr>
              <w:t xml:space="preserve">. </w:t>
            </w:r>
            <w:r w:rsidRPr="007063C7">
              <w:rPr>
                <w:rFonts w:ascii="Arial Narrow" w:hAnsi="Arial Narrow"/>
                <w:sz w:val="21"/>
                <w:szCs w:val="21"/>
              </w:rPr>
              <w:t>Amennyiben</w:t>
            </w:r>
            <w:r w:rsidR="00CD27D4" w:rsidRPr="007063C7">
              <w:rPr>
                <w:rFonts w:ascii="Arial Narrow" w:hAnsi="Arial Narrow"/>
                <w:sz w:val="21"/>
                <w:szCs w:val="21"/>
              </w:rPr>
              <w:t xml:space="preserve"> az érintett</w:t>
            </w:r>
            <w:r w:rsidR="004257B2" w:rsidRPr="007063C7">
              <w:rPr>
                <w:rFonts w:ascii="Arial Narrow" w:hAnsi="Arial Narrow"/>
                <w:sz w:val="21"/>
                <w:szCs w:val="21"/>
              </w:rPr>
              <w:t xml:space="preserve"> </w:t>
            </w:r>
            <w:r w:rsidRPr="007063C7">
              <w:rPr>
                <w:rFonts w:ascii="Arial Narrow" w:hAnsi="Arial Narrow"/>
                <w:sz w:val="21"/>
                <w:szCs w:val="21"/>
              </w:rPr>
              <w:t>más</w:t>
            </w:r>
            <w:r w:rsidR="004257B2" w:rsidRPr="007063C7">
              <w:rPr>
                <w:rFonts w:ascii="Arial Narrow" w:hAnsi="Arial Narrow"/>
                <w:sz w:val="21"/>
                <w:szCs w:val="21"/>
              </w:rPr>
              <w:t xml:space="preserve"> </w:t>
            </w:r>
            <w:r w:rsidRPr="007063C7">
              <w:rPr>
                <w:rFonts w:ascii="Arial Narrow" w:hAnsi="Arial Narrow"/>
                <w:sz w:val="21"/>
                <w:szCs w:val="21"/>
              </w:rPr>
              <w:t>e-mail</w:t>
            </w:r>
            <w:r w:rsidR="004257B2" w:rsidRPr="007063C7">
              <w:rPr>
                <w:rFonts w:ascii="Arial Narrow" w:hAnsi="Arial Narrow"/>
                <w:sz w:val="21"/>
                <w:szCs w:val="21"/>
              </w:rPr>
              <w:t xml:space="preserve"> </w:t>
            </w:r>
            <w:r w:rsidRPr="007063C7">
              <w:rPr>
                <w:rFonts w:ascii="Arial Narrow" w:hAnsi="Arial Narrow"/>
                <w:sz w:val="21"/>
                <w:szCs w:val="21"/>
              </w:rPr>
              <w:t>címet</w:t>
            </w:r>
            <w:r w:rsidR="004257B2" w:rsidRPr="007063C7">
              <w:rPr>
                <w:rFonts w:ascii="Arial Narrow" w:hAnsi="Arial Narrow"/>
                <w:sz w:val="21"/>
                <w:szCs w:val="21"/>
              </w:rPr>
              <w:t xml:space="preserve"> </w:t>
            </w:r>
            <w:r w:rsidRPr="007063C7">
              <w:rPr>
                <w:rFonts w:ascii="Arial Narrow" w:hAnsi="Arial Narrow"/>
                <w:sz w:val="21"/>
                <w:szCs w:val="21"/>
              </w:rPr>
              <w:t>használ,</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fenntartja</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jogot</w:t>
            </w:r>
            <w:r w:rsidR="004257B2" w:rsidRPr="007063C7">
              <w:rPr>
                <w:rFonts w:ascii="Arial Narrow" w:hAnsi="Arial Narrow"/>
                <w:sz w:val="21"/>
                <w:szCs w:val="21"/>
              </w:rPr>
              <w:t xml:space="preserve"> </w:t>
            </w:r>
            <w:r w:rsidRPr="007063C7">
              <w:rPr>
                <w:rFonts w:ascii="Arial Narrow" w:hAnsi="Arial Narrow"/>
                <w:sz w:val="21"/>
                <w:szCs w:val="21"/>
              </w:rPr>
              <w:t>arra,</w:t>
            </w:r>
            <w:r w:rsidR="004257B2" w:rsidRPr="007063C7">
              <w:rPr>
                <w:rFonts w:ascii="Arial Narrow" w:hAnsi="Arial Narrow"/>
                <w:sz w:val="21"/>
                <w:szCs w:val="21"/>
              </w:rPr>
              <w:t xml:space="preserve"> </w:t>
            </w:r>
            <w:r w:rsidRPr="007063C7">
              <w:rPr>
                <w:rFonts w:ascii="Arial Narrow" w:hAnsi="Arial Narrow"/>
                <w:sz w:val="21"/>
                <w:szCs w:val="21"/>
              </w:rPr>
              <w:t>hogy</w:t>
            </w:r>
            <w:r w:rsidR="004257B2" w:rsidRPr="007063C7">
              <w:rPr>
                <w:rFonts w:ascii="Arial Narrow" w:hAnsi="Arial Narrow"/>
                <w:sz w:val="21"/>
                <w:szCs w:val="21"/>
              </w:rPr>
              <w:t xml:space="preserve"> </w:t>
            </w:r>
            <w:r w:rsidRPr="007063C7">
              <w:rPr>
                <w:rFonts w:ascii="Arial Narrow" w:hAnsi="Arial Narrow"/>
                <w:sz w:val="21"/>
                <w:szCs w:val="21"/>
              </w:rPr>
              <w:t>személyazonosságát</w:t>
            </w:r>
            <w:r w:rsidR="004257B2" w:rsidRPr="007063C7">
              <w:rPr>
                <w:rFonts w:ascii="Arial Narrow" w:hAnsi="Arial Narrow"/>
                <w:sz w:val="21"/>
                <w:szCs w:val="21"/>
              </w:rPr>
              <w:t xml:space="preserve"> </w:t>
            </w:r>
            <w:r w:rsidRPr="007063C7">
              <w:rPr>
                <w:rFonts w:ascii="Arial Narrow" w:hAnsi="Arial Narrow"/>
                <w:sz w:val="21"/>
                <w:szCs w:val="21"/>
              </w:rPr>
              <w:t>egy</w:t>
            </w:r>
            <w:r w:rsidR="004257B2" w:rsidRPr="007063C7">
              <w:rPr>
                <w:rFonts w:ascii="Arial Narrow" w:hAnsi="Arial Narrow"/>
                <w:sz w:val="21"/>
                <w:szCs w:val="21"/>
              </w:rPr>
              <w:t xml:space="preserve"> </w:t>
            </w:r>
            <w:r w:rsidRPr="007063C7">
              <w:rPr>
                <w:rFonts w:ascii="Arial Narrow" w:hAnsi="Arial Narrow"/>
                <w:sz w:val="21"/>
                <w:szCs w:val="21"/>
              </w:rPr>
              <w:t>további</w:t>
            </w:r>
            <w:r w:rsidR="004257B2" w:rsidRPr="007063C7">
              <w:rPr>
                <w:rFonts w:ascii="Arial Narrow" w:hAnsi="Arial Narrow"/>
                <w:sz w:val="21"/>
                <w:szCs w:val="21"/>
              </w:rPr>
              <w:t xml:space="preserve"> </w:t>
            </w:r>
            <w:r w:rsidRPr="007063C7">
              <w:rPr>
                <w:rFonts w:ascii="Arial Narrow" w:hAnsi="Arial Narrow"/>
                <w:sz w:val="21"/>
                <w:szCs w:val="21"/>
              </w:rPr>
              <w:t>kérdéssorból</w:t>
            </w:r>
            <w:r w:rsidR="004257B2" w:rsidRPr="007063C7">
              <w:rPr>
                <w:rFonts w:ascii="Arial Narrow" w:hAnsi="Arial Narrow"/>
                <w:sz w:val="21"/>
                <w:szCs w:val="21"/>
              </w:rPr>
              <w:t xml:space="preserve"> </w:t>
            </w:r>
            <w:r w:rsidRPr="007063C7">
              <w:rPr>
                <w:rFonts w:ascii="Arial Narrow" w:hAnsi="Arial Narrow"/>
                <w:sz w:val="21"/>
                <w:szCs w:val="21"/>
              </w:rPr>
              <w:t>álló</w:t>
            </w:r>
            <w:r w:rsidR="004257B2" w:rsidRPr="007063C7">
              <w:rPr>
                <w:rFonts w:ascii="Arial Narrow" w:hAnsi="Arial Narrow"/>
                <w:sz w:val="21"/>
                <w:szCs w:val="21"/>
              </w:rPr>
              <w:t xml:space="preserve"> </w:t>
            </w:r>
            <w:r w:rsidRPr="007063C7">
              <w:rPr>
                <w:rFonts w:ascii="Arial Narrow" w:hAnsi="Arial Narrow"/>
                <w:sz w:val="21"/>
                <w:szCs w:val="21"/>
              </w:rPr>
              <w:t>azonosítási</w:t>
            </w:r>
            <w:r w:rsidR="004257B2" w:rsidRPr="007063C7">
              <w:rPr>
                <w:rFonts w:ascii="Arial Narrow" w:hAnsi="Arial Narrow"/>
                <w:sz w:val="21"/>
                <w:szCs w:val="21"/>
              </w:rPr>
              <w:t xml:space="preserve"> </w:t>
            </w:r>
            <w:r w:rsidRPr="007063C7">
              <w:rPr>
                <w:rFonts w:ascii="Arial Narrow" w:hAnsi="Arial Narrow"/>
                <w:sz w:val="21"/>
                <w:szCs w:val="21"/>
              </w:rPr>
              <w:t>eljárás</w:t>
            </w:r>
            <w:r w:rsidR="004257B2" w:rsidRPr="007063C7">
              <w:rPr>
                <w:rFonts w:ascii="Arial Narrow" w:hAnsi="Arial Narrow"/>
                <w:sz w:val="21"/>
                <w:szCs w:val="21"/>
              </w:rPr>
              <w:t xml:space="preserve"> </w:t>
            </w:r>
            <w:r w:rsidRPr="007063C7">
              <w:rPr>
                <w:rFonts w:ascii="Arial Narrow" w:hAnsi="Arial Narrow"/>
                <w:sz w:val="21"/>
                <w:szCs w:val="21"/>
              </w:rPr>
              <w:t>keretében</w:t>
            </w:r>
            <w:r w:rsidR="004257B2" w:rsidRPr="007063C7">
              <w:rPr>
                <w:rFonts w:ascii="Arial Narrow" w:hAnsi="Arial Narrow"/>
                <w:sz w:val="21"/>
                <w:szCs w:val="21"/>
              </w:rPr>
              <w:t xml:space="preserve"> </w:t>
            </w:r>
            <w:r w:rsidRPr="007063C7">
              <w:rPr>
                <w:rFonts w:ascii="Arial Narrow" w:hAnsi="Arial Narrow"/>
                <w:sz w:val="21"/>
                <w:szCs w:val="21"/>
              </w:rPr>
              <w:t>ellenőrizze.</w:t>
            </w:r>
          </w:p>
        </w:tc>
      </w:tr>
      <w:tr w:rsidR="0020786E" w:rsidRPr="007063C7" w14:paraId="4AFCC51A" w14:textId="77777777" w:rsidTr="00727501">
        <w:tc>
          <w:tcPr>
            <w:tcW w:w="3261" w:type="dxa"/>
          </w:tcPr>
          <w:p w14:paraId="77924389" w14:textId="4FAAE649" w:rsidR="0020786E" w:rsidRPr="007063C7" w:rsidRDefault="00F96BC8" w:rsidP="00233B33">
            <w:pPr>
              <w:pStyle w:val="Default"/>
              <w:spacing w:before="240" w:after="240"/>
              <w:jc w:val="both"/>
              <w:rPr>
                <w:rFonts w:ascii="Arial Narrow" w:hAnsi="Arial Narrow" w:cs="Times New Roman"/>
                <w:b/>
                <w:color w:val="auto"/>
                <w:sz w:val="21"/>
                <w:szCs w:val="21"/>
                <w:u w:val="single"/>
              </w:rPr>
            </w:pPr>
            <w:r w:rsidRPr="007063C7">
              <w:rPr>
                <w:rFonts w:ascii="Arial Narrow" w:hAnsi="Arial Narrow" w:cs="Times-Bold"/>
                <w:b/>
                <w:bCs/>
                <w:color w:val="auto"/>
                <w:sz w:val="21"/>
                <w:szCs w:val="21"/>
              </w:rPr>
              <w:t>Az</w:t>
            </w:r>
            <w:r w:rsidR="004257B2" w:rsidRPr="007063C7">
              <w:rPr>
                <w:rFonts w:ascii="Arial Narrow" w:hAnsi="Arial Narrow" w:cs="Times-Bold"/>
                <w:b/>
                <w:bCs/>
                <w:color w:val="auto"/>
                <w:sz w:val="21"/>
                <w:szCs w:val="21"/>
              </w:rPr>
              <w:t xml:space="preserve"> </w:t>
            </w:r>
            <w:r w:rsidRPr="007063C7">
              <w:rPr>
                <w:rFonts w:ascii="Arial Narrow" w:hAnsi="Arial Narrow"/>
                <w:b/>
                <w:sz w:val="21"/>
                <w:szCs w:val="21"/>
              </w:rPr>
              <w:t>érintett</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hozzáférési</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joga</w:t>
            </w:r>
          </w:p>
        </w:tc>
        <w:tc>
          <w:tcPr>
            <w:tcW w:w="5806" w:type="dxa"/>
            <w:vAlign w:val="center"/>
          </w:tcPr>
          <w:p w14:paraId="4135E0C5" w14:textId="6F8CFF81" w:rsidR="0020786E" w:rsidRPr="007063C7" w:rsidRDefault="00F96BC8" w:rsidP="00265702">
            <w:pPr>
              <w:pStyle w:val="Default"/>
              <w:spacing w:before="120" w:after="120"/>
              <w:jc w:val="both"/>
              <w:rPr>
                <w:rFonts w:ascii="Arial Narrow" w:hAnsi="Arial Narrow"/>
                <w:sz w:val="21"/>
                <w:szCs w:val="21"/>
              </w:rPr>
            </w:pP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jogosult</w:t>
            </w:r>
            <w:r w:rsidR="004257B2" w:rsidRPr="007063C7">
              <w:rPr>
                <w:rFonts w:ascii="Arial Narrow" w:hAnsi="Arial Narrow"/>
                <w:sz w:val="21"/>
                <w:szCs w:val="21"/>
              </w:rPr>
              <w:t xml:space="preserve"> </w:t>
            </w:r>
            <w:r w:rsidRPr="007063C7">
              <w:rPr>
                <w:rFonts w:ascii="Arial Narrow" w:hAnsi="Arial Narrow"/>
                <w:sz w:val="21"/>
                <w:szCs w:val="21"/>
              </w:rPr>
              <w:t>arra,</w:t>
            </w:r>
            <w:r w:rsidR="004257B2" w:rsidRPr="007063C7">
              <w:rPr>
                <w:rFonts w:ascii="Arial Narrow" w:hAnsi="Arial Narrow"/>
                <w:sz w:val="21"/>
                <w:szCs w:val="21"/>
              </w:rPr>
              <w:t xml:space="preserve"> </w:t>
            </w:r>
            <w:r w:rsidRPr="007063C7">
              <w:rPr>
                <w:rFonts w:ascii="Arial Narrow" w:hAnsi="Arial Narrow"/>
                <w:sz w:val="21"/>
                <w:szCs w:val="21"/>
              </w:rPr>
              <w:t>hogy</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Társaságtól</w:t>
            </w:r>
            <w:r w:rsidR="004257B2" w:rsidRPr="007063C7">
              <w:rPr>
                <w:rFonts w:ascii="Arial Narrow" w:hAnsi="Arial Narrow"/>
                <w:sz w:val="21"/>
                <w:szCs w:val="21"/>
              </w:rPr>
              <w:t xml:space="preserve"> </w:t>
            </w:r>
            <w:r w:rsidRPr="007063C7">
              <w:rPr>
                <w:rFonts w:ascii="Arial Narrow" w:hAnsi="Arial Narrow"/>
                <w:sz w:val="21"/>
                <w:szCs w:val="21"/>
              </w:rPr>
              <w:t>visszajelzést</w:t>
            </w:r>
            <w:r w:rsidR="004257B2" w:rsidRPr="007063C7">
              <w:rPr>
                <w:rFonts w:ascii="Arial Narrow" w:hAnsi="Arial Narrow"/>
                <w:sz w:val="21"/>
                <w:szCs w:val="21"/>
              </w:rPr>
              <w:t xml:space="preserve"> </w:t>
            </w:r>
            <w:r w:rsidRPr="007063C7">
              <w:rPr>
                <w:rFonts w:ascii="Arial Narrow" w:hAnsi="Arial Narrow"/>
                <w:sz w:val="21"/>
                <w:szCs w:val="21"/>
              </w:rPr>
              <w:t>kapjon</w:t>
            </w:r>
            <w:r w:rsidR="004257B2" w:rsidRPr="007063C7">
              <w:rPr>
                <w:rFonts w:ascii="Arial Narrow" w:hAnsi="Arial Narrow"/>
                <w:sz w:val="21"/>
                <w:szCs w:val="21"/>
              </w:rPr>
              <w:t xml:space="preserve"> </w:t>
            </w:r>
            <w:r w:rsidRPr="007063C7">
              <w:rPr>
                <w:rFonts w:ascii="Arial Narrow" w:hAnsi="Arial Narrow"/>
                <w:sz w:val="21"/>
                <w:szCs w:val="21"/>
              </w:rPr>
              <w:t>arra</w:t>
            </w:r>
            <w:r w:rsidR="004257B2" w:rsidRPr="007063C7">
              <w:rPr>
                <w:rFonts w:ascii="Arial Narrow" w:hAnsi="Arial Narrow"/>
                <w:sz w:val="21"/>
                <w:szCs w:val="21"/>
              </w:rPr>
              <w:t xml:space="preserve"> </w:t>
            </w:r>
            <w:r w:rsidRPr="007063C7">
              <w:rPr>
                <w:rFonts w:ascii="Arial Narrow" w:hAnsi="Arial Narrow"/>
                <w:sz w:val="21"/>
                <w:szCs w:val="21"/>
              </w:rPr>
              <w:t>vonatkozóan,</w:t>
            </w:r>
            <w:r w:rsidR="004257B2" w:rsidRPr="007063C7">
              <w:rPr>
                <w:rFonts w:ascii="Arial Narrow" w:hAnsi="Arial Narrow"/>
                <w:sz w:val="21"/>
                <w:szCs w:val="21"/>
              </w:rPr>
              <w:t xml:space="preserve"> </w:t>
            </w:r>
            <w:r w:rsidRPr="007063C7">
              <w:rPr>
                <w:rFonts w:ascii="Arial Narrow" w:hAnsi="Arial Narrow"/>
                <w:sz w:val="21"/>
                <w:szCs w:val="21"/>
              </w:rPr>
              <w:t>hogy</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adatainak</w:t>
            </w:r>
            <w:r w:rsidR="004257B2" w:rsidRPr="007063C7">
              <w:rPr>
                <w:rFonts w:ascii="Arial Narrow" w:hAnsi="Arial Narrow"/>
                <w:sz w:val="21"/>
                <w:szCs w:val="21"/>
              </w:rPr>
              <w:t xml:space="preserve"> </w:t>
            </w:r>
            <w:r w:rsidRPr="007063C7">
              <w:rPr>
                <w:rFonts w:ascii="Arial Narrow" w:hAnsi="Arial Narrow"/>
                <w:sz w:val="21"/>
                <w:szCs w:val="21"/>
              </w:rPr>
              <w:t>kezelése</w:t>
            </w:r>
            <w:r w:rsidR="004257B2" w:rsidRPr="007063C7">
              <w:rPr>
                <w:rFonts w:ascii="Arial Narrow" w:hAnsi="Arial Narrow"/>
                <w:sz w:val="21"/>
                <w:szCs w:val="21"/>
              </w:rPr>
              <w:t xml:space="preserve"> </w:t>
            </w:r>
            <w:r w:rsidRPr="007063C7">
              <w:rPr>
                <w:rFonts w:ascii="Arial Narrow" w:hAnsi="Arial Narrow"/>
                <w:sz w:val="21"/>
                <w:szCs w:val="21"/>
              </w:rPr>
              <w:t>folyamatban</w:t>
            </w:r>
            <w:r w:rsidR="004257B2" w:rsidRPr="007063C7">
              <w:rPr>
                <w:rFonts w:ascii="Arial Narrow" w:hAnsi="Arial Narrow"/>
                <w:sz w:val="21"/>
                <w:szCs w:val="21"/>
              </w:rPr>
              <w:t xml:space="preserve"> </w:t>
            </w:r>
            <w:r w:rsidRPr="007063C7">
              <w:rPr>
                <w:rFonts w:ascii="Arial Narrow" w:hAnsi="Arial Narrow"/>
                <w:sz w:val="21"/>
                <w:szCs w:val="21"/>
              </w:rPr>
              <w:t>van-e,</w:t>
            </w:r>
            <w:r w:rsidR="004257B2" w:rsidRPr="007063C7">
              <w:rPr>
                <w:rFonts w:ascii="Arial Narrow" w:hAnsi="Arial Narrow"/>
                <w:sz w:val="21"/>
                <w:szCs w:val="21"/>
              </w:rPr>
              <w:t xml:space="preserve"> </w:t>
            </w:r>
            <w:r w:rsidRPr="007063C7">
              <w:rPr>
                <w:rFonts w:ascii="Arial Narrow" w:hAnsi="Arial Narrow"/>
                <w:sz w:val="21"/>
                <w:szCs w:val="21"/>
              </w:rPr>
              <w:t>és</w:t>
            </w:r>
            <w:r w:rsidR="004257B2" w:rsidRPr="007063C7">
              <w:rPr>
                <w:rFonts w:ascii="Arial Narrow" w:hAnsi="Arial Narrow"/>
                <w:sz w:val="21"/>
                <w:szCs w:val="21"/>
              </w:rPr>
              <w:t xml:space="preserve"> </w:t>
            </w:r>
            <w:r w:rsidRPr="007063C7">
              <w:rPr>
                <w:rFonts w:ascii="Arial Narrow" w:hAnsi="Arial Narrow"/>
                <w:sz w:val="21"/>
                <w:szCs w:val="21"/>
              </w:rPr>
              <w:t>ha</w:t>
            </w:r>
            <w:r w:rsidR="004257B2" w:rsidRPr="007063C7">
              <w:rPr>
                <w:rFonts w:ascii="Arial Narrow" w:hAnsi="Arial Narrow"/>
                <w:sz w:val="21"/>
                <w:szCs w:val="21"/>
              </w:rPr>
              <w:t xml:space="preserve"> </w:t>
            </w:r>
            <w:r w:rsidRPr="007063C7">
              <w:rPr>
                <w:rFonts w:ascii="Arial Narrow" w:hAnsi="Arial Narrow"/>
                <w:sz w:val="21"/>
                <w:szCs w:val="21"/>
              </w:rPr>
              <w:t>ilyen</w:t>
            </w:r>
            <w:r w:rsidR="004257B2" w:rsidRPr="007063C7">
              <w:rPr>
                <w:rFonts w:ascii="Arial Narrow" w:hAnsi="Arial Narrow"/>
                <w:sz w:val="21"/>
                <w:szCs w:val="21"/>
              </w:rPr>
              <w:t xml:space="preserve"> </w:t>
            </w:r>
            <w:r w:rsidRPr="007063C7">
              <w:rPr>
                <w:rFonts w:ascii="Arial Narrow" w:hAnsi="Arial Narrow"/>
                <w:sz w:val="21"/>
                <w:szCs w:val="21"/>
              </w:rPr>
              <w:t>adatkezelés</w:t>
            </w:r>
            <w:r w:rsidR="004257B2" w:rsidRPr="007063C7">
              <w:rPr>
                <w:rFonts w:ascii="Arial Narrow" w:hAnsi="Arial Narrow"/>
                <w:sz w:val="21"/>
                <w:szCs w:val="21"/>
              </w:rPr>
              <w:t xml:space="preserve"> </w:t>
            </w:r>
            <w:r w:rsidRPr="007063C7">
              <w:rPr>
                <w:rFonts w:ascii="Arial Narrow" w:hAnsi="Arial Narrow"/>
                <w:sz w:val="21"/>
                <w:szCs w:val="21"/>
              </w:rPr>
              <w:t>folyamatban</w:t>
            </w:r>
            <w:r w:rsidR="004257B2" w:rsidRPr="007063C7">
              <w:rPr>
                <w:rFonts w:ascii="Arial Narrow" w:hAnsi="Arial Narrow"/>
                <w:sz w:val="21"/>
                <w:szCs w:val="21"/>
              </w:rPr>
              <w:t xml:space="preserve"> </w:t>
            </w:r>
            <w:r w:rsidRPr="007063C7">
              <w:rPr>
                <w:rFonts w:ascii="Arial Narrow" w:hAnsi="Arial Narrow"/>
                <w:sz w:val="21"/>
                <w:szCs w:val="21"/>
              </w:rPr>
              <w:t>van,</w:t>
            </w:r>
            <w:r w:rsidR="004257B2" w:rsidRPr="007063C7">
              <w:rPr>
                <w:rFonts w:ascii="Arial Narrow" w:hAnsi="Arial Narrow"/>
                <w:sz w:val="21"/>
                <w:szCs w:val="21"/>
              </w:rPr>
              <w:t xml:space="preserve"> </w:t>
            </w:r>
            <w:r w:rsidRPr="007063C7">
              <w:rPr>
                <w:rFonts w:ascii="Arial Narrow" w:hAnsi="Arial Narrow"/>
                <w:sz w:val="21"/>
                <w:szCs w:val="21"/>
              </w:rPr>
              <w:t>jogosult</w:t>
            </w:r>
            <w:r w:rsidR="004257B2" w:rsidRPr="007063C7">
              <w:rPr>
                <w:rFonts w:ascii="Arial Narrow" w:hAnsi="Arial Narrow"/>
                <w:sz w:val="21"/>
                <w:szCs w:val="21"/>
              </w:rPr>
              <w:t xml:space="preserve"> </w:t>
            </w:r>
            <w:r w:rsidRPr="007063C7">
              <w:rPr>
                <w:rFonts w:ascii="Arial Narrow" w:hAnsi="Arial Narrow"/>
                <w:sz w:val="21"/>
                <w:szCs w:val="21"/>
              </w:rPr>
              <w:t>arra,</w:t>
            </w:r>
            <w:r w:rsidR="004257B2" w:rsidRPr="007063C7">
              <w:rPr>
                <w:rFonts w:ascii="Arial Narrow" w:hAnsi="Arial Narrow"/>
                <w:sz w:val="21"/>
                <w:szCs w:val="21"/>
              </w:rPr>
              <w:t xml:space="preserve"> </w:t>
            </w:r>
            <w:r w:rsidRPr="007063C7">
              <w:rPr>
                <w:rFonts w:ascii="Arial Narrow" w:hAnsi="Arial Narrow"/>
                <w:sz w:val="21"/>
                <w:szCs w:val="21"/>
              </w:rPr>
              <w:t>hogy</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adatokhoz</w:t>
            </w:r>
            <w:r w:rsidR="004257B2" w:rsidRPr="007063C7">
              <w:rPr>
                <w:rFonts w:ascii="Arial Narrow" w:hAnsi="Arial Narrow"/>
                <w:sz w:val="21"/>
                <w:szCs w:val="21"/>
              </w:rPr>
              <w:t xml:space="preserve"> </w:t>
            </w:r>
            <w:r w:rsidRPr="007063C7">
              <w:rPr>
                <w:rFonts w:ascii="Arial Narrow" w:hAnsi="Arial Narrow"/>
                <w:sz w:val="21"/>
                <w:szCs w:val="21"/>
              </w:rPr>
              <w:t>és</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Rendeletben</w:t>
            </w:r>
            <w:r w:rsidR="004257B2" w:rsidRPr="007063C7">
              <w:rPr>
                <w:rFonts w:ascii="Arial Narrow" w:hAnsi="Arial Narrow"/>
                <w:sz w:val="21"/>
                <w:szCs w:val="21"/>
              </w:rPr>
              <w:t xml:space="preserve"> </w:t>
            </w:r>
            <w:r w:rsidRPr="007063C7">
              <w:rPr>
                <w:rFonts w:ascii="Arial Narrow" w:hAnsi="Arial Narrow"/>
                <w:sz w:val="21"/>
                <w:szCs w:val="21"/>
              </w:rPr>
              <w:t>meghatározott</w:t>
            </w:r>
            <w:r w:rsidR="004257B2" w:rsidRPr="007063C7">
              <w:rPr>
                <w:rFonts w:ascii="Arial Narrow" w:hAnsi="Arial Narrow"/>
                <w:sz w:val="21"/>
                <w:szCs w:val="21"/>
              </w:rPr>
              <w:t xml:space="preserve"> </w:t>
            </w:r>
            <w:r w:rsidRPr="007063C7">
              <w:rPr>
                <w:rFonts w:ascii="Arial Narrow" w:hAnsi="Arial Narrow"/>
                <w:sz w:val="21"/>
                <w:szCs w:val="21"/>
              </w:rPr>
              <w:t>kapcsolódó</w:t>
            </w:r>
            <w:r w:rsidR="004257B2" w:rsidRPr="007063C7">
              <w:rPr>
                <w:rFonts w:ascii="Arial Narrow" w:hAnsi="Arial Narrow"/>
                <w:sz w:val="21"/>
                <w:szCs w:val="21"/>
              </w:rPr>
              <w:t xml:space="preserve"> </w:t>
            </w:r>
            <w:r w:rsidRPr="007063C7">
              <w:rPr>
                <w:rFonts w:ascii="Arial Narrow" w:hAnsi="Arial Narrow"/>
                <w:sz w:val="21"/>
                <w:szCs w:val="21"/>
              </w:rPr>
              <w:t>információkhoz</w:t>
            </w:r>
            <w:r w:rsidR="004257B2" w:rsidRPr="007063C7">
              <w:rPr>
                <w:rFonts w:ascii="Arial Narrow" w:hAnsi="Arial Narrow"/>
                <w:sz w:val="21"/>
                <w:szCs w:val="21"/>
              </w:rPr>
              <w:t xml:space="preserve"> </w:t>
            </w:r>
            <w:r w:rsidRPr="007063C7">
              <w:rPr>
                <w:rFonts w:ascii="Arial Narrow" w:hAnsi="Arial Narrow"/>
                <w:sz w:val="21"/>
                <w:szCs w:val="21"/>
              </w:rPr>
              <w:t>hozzáférést</w:t>
            </w:r>
            <w:r w:rsidR="004257B2" w:rsidRPr="007063C7">
              <w:rPr>
                <w:rFonts w:ascii="Arial Narrow" w:hAnsi="Arial Narrow"/>
                <w:sz w:val="21"/>
                <w:szCs w:val="21"/>
              </w:rPr>
              <w:t xml:space="preserve"> </w:t>
            </w:r>
            <w:r w:rsidRPr="007063C7">
              <w:rPr>
                <w:rFonts w:ascii="Arial Narrow" w:hAnsi="Arial Narrow"/>
                <w:sz w:val="21"/>
                <w:szCs w:val="21"/>
              </w:rPr>
              <w:t>kapjon.</w:t>
            </w:r>
            <w:r w:rsidR="000A1006">
              <w:t xml:space="preserve"> </w:t>
            </w:r>
            <w:r w:rsidR="000A1006">
              <w:rPr>
                <w:rFonts w:ascii="Arial Narrow" w:hAnsi="Arial Narrow"/>
                <w:sz w:val="21"/>
                <w:szCs w:val="21"/>
              </w:rPr>
              <w:t>Az érintett</w:t>
            </w:r>
            <w:r w:rsidR="000A1006" w:rsidRPr="000A1006">
              <w:rPr>
                <w:rFonts w:ascii="Arial Narrow" w:hAnsi="Arial Narrow"/>
                <w:sz w:val="21"/>
                <w:szCs w:val="21"/>
              </w:rPr>
              <w:t xml:space="preserve"> jogosult arra, hogy másolatot kérjen az adatkezelés tárgyát képező személyes adatairól. Azonosítás céljából további információkat kérhet az </w:t>
            </w:r>
            <w:r w:rsidR="003A5D86">
              <w:rPr>
                <w:rFonts w:ascii="Arial Narrow" w:hAnsi="Arial Narrow"/>
                <w:sz w:val="21"/>
                <w:szCs w:val="21"/>
              </w:rPr>
              <w:t>A</w:t>
            </w:r>
            <w:r w:rsidR="000A1006" w:rsidRPr="000A1006">
              <w:rPr>
                <w:rFonts w:ascii="Arial Narrow" w:hAnsi="Arial Narrow"/>
                <w:sz w:val="21"/>
                <w:szCs w:val="21"/>
              </w:rPr>
              <w:t xml:space="preserve">datkezelő </w:t>
            </w:r>
            <w:r w:rsidR="003A5D86">
              <w:rPr>
                <w:rFonts w:ascii="Arial Narrow" w:hAnsi="Arial Narrow"/>
                <w:sz w:val="21"/>
                <w:szCs w:val="21"/>
              </w:rPr>
              <w:t>az érintettől</w:t>
            </w:r>
            <w:r w:rsidR="000A1006" w:rsidRPr="000A1006">
              <w:rPr>
                <w:rFonts w:ascii="Arial Narrow" w:hAnsi="Arial Narrow"/>
                <w:sz w:val="21"/>
                <w:szCs w:val="21"/>
              </w:rPr>
              <w:t>, vagy ügyintézési költség címén indokolt díjat számíthat fel a további másolatokért.</w:t>
            </w:r>
          </w:p>
        </w:tc>
      </w:tr>
      <w:tr w:rsidR="0020786E" w:rsidRPr="007063C7" w14:paraId="6006080A" w14:textId="77777777" w:rsidTr="00727501">
        <w:tc>
          <w:tcPr>
            <w:tcW w:w="3261" w:type="dxa"/>
          </w:tcPr>
          <w:p w14:paraId="5E22409F" w14:textId="4D815FC7" w:rsidR="0020786E" w:rsidRPr="007063C7" w:rsidRDefault="00F96BC8" w:rsidP="00233B33">
            <w:pPr>
              <w:pStyle w:val="Default"/>
              <w:spacing w:before="240" w:after="240"/>
              <w:jc w:val="both"/>
              <w:rPr>
                <w:rFonts w:ascii="Arial Narrow" w:hAnsi="Arial Narrow" w:cs="Times New Roman"/>
                <w:b/>
                <w:color w:val="auto"/>
                <w:sz w:val="21"/>
                <w:szCs w:val="21"/>
                <w:u w:val="single"/>
              </w:rPr>
            </w:pPr>
            <w:r w:rsidRPr="007063C7">
              <w:rPr>
                <w:rFonts w:ascii="Arial Narrow" w:hAnsi="Arial Narrow" w:cs="Times-Bold"/>
                <w:b/>
                <w:bCs/>
                <w:color w:val="auto"/>
                <w:sz w:val="21"/>
                <w:szCs w:val="21"/>
              </w:rPr>
              <w:t>A</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helyesbítéshez</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való</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jog</w:t>
            </w:r>
          </w:p>
        </w:tc>
        <w:tc>
          <w:tcPr>
            <w:tcW w:w="5806" w:type="dxa"/>
          </w:tcPr>
          <w:p w14:paraId="63160D38" w14:textId="3424ED81" w:rsidR="0020786E" w:rsidRPr="007063C7" w:rsidRDefault="00F96BC8" w:rsidP="00265702">
            <w:pPr>
              <w:pStyle w:val="Default"/>
              <w:spacing w:before="120" w:after="120"/>
              <w:jc w:val="both"/>
              <w:rPr>
                <w:rFonts w:ascii="Arial Narrow" w:hAnsi="Arial Narrow" w:cs="Times New Roman"/>
                <w:b/>
                <w:color w:val="auto"/>
                <w:sz w:val="21"/>
                <w:szCs w:val="21"/>
                <w:u w:val="single"/>
              </w:rPr>
            </w:pP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jogosult</w:t>
            </w:r>
            <w:r w:rsidR="004257B2" w:rsidRPr="007063C7">
              <w:rPr>
                <w:rFonts w:ascii="Arial Narrow" w:hAnsi="Arial Narrow"/>
                <w:sz w:val="21"/>
                <w:szCs w:val="21"/>
              </w:rPr>
              <w:t xml:space="preserve"> </w:t>
            </w:r>
            <w:r w:rsidRPr="007063C7">
              <w:rPr>
                <w:rFonts w:ascii="Arial Narrow" w:hAnsi="Arial Narrow"/>
                <w:sz w:val="21"/>
                <w:szCs w:val="21"/>
              </w:rPr>
              <w:t>arra,</w:t>
            </w:r>
            <w:r w:rsidR="004257B2" w:rsidRPr="007063C7">
              <w:rPr>
                <w:rFonts w:ascii="Arial Narrow" w:hAnsi="Arial Narrow"/>
                <w:sz w:val="21"/>
                <w:szCs w:val="21"/>
              </w:rPr>
              <w:t xml:space="preserve"> </w:t>
            </w:r>
            <w:r w:rsidRPr="007063C7">
              <w:rPr>
                <w:rFonts w:ascii="Arial Narrow" w:hAnsi="Arial Narrow"/>
                <w:sz w:val="21"/>
                <w:szCs w:val="21"/>
              </w:rPr>
              <w:t>hogy</w:t>
            </w:r>
            <w:r w:rsidR="004257B2" w:rsidRPr="007063C7">
              <w:rPr>
                <w:rFonts w:ascii="Arial Narrow" w:hAnsi="Arial Narrow"/>
                <w:sz w:val="21"/>
                <w:szCs w:val="21"/>
              </w:rPr>
              <w:t xml:space="preserve"> </w:t>
            </w:r>
            <w:r w:rsidRPr="007063C7">
              <w:rPr>
                <w:rFonts w:ascii="Arial Narrow" w:hAnsi="Arial Narrow"/>
                <w:sz w:val="21"/>
                <w:szCs w:val="21"/>
              </w:rPr>
              <w:t>kérésére</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indokolatlan</w:t>
            </w:r>
            <w:r w:rsidR="004257B2" w:rsidRPr="007063C7">
              <w:rPr>
                <w:rFonts w:ascii="Arial Narrow" w:hAnsi="Arial Narrow"/>
                <w:sz w:val="21"/>
                <w:szCs w:val="21"/>
              </w:rPr>
              <w:t xml:space="preserve"> </w:t>
            </w:r>
            <w:r w:rsidRPr="007063C7">
              <w:rPr>
                <w:rFonts w:ascii="Arial Narrow" w:hAnsi="Arial Narrow"/>
                <w:sz w:val="21"/>
                <w:szCs w:val="21"/>
              </w:rPr>
              <w:t>késedelem</w:t>
            </w:r>
            <w:r w:rsidR="004257B2" w:rsidRPr="007063C7">
              <w:rPr>
                <w:rFonts w:ascii="Arial Narrow" w:hAnsi="Arial Narrow"/>
                <w:sz w:val="21"/>
                <w:szCs w:val="21"/>
              </w:rPr>
              <w:t xml:space="preserve"> </w:t>
            </w:r>
            <w:r w:rsidRPr="007063C7">
              <w:rPr>
                <w:rFonts w:ascii="Arial Narrow" w:hAnsi="Arial Narrow"/>
                <w:sz w:val="21"/>
                <w:szCs w:val="21"/>
              </w:rPr>
              <w:t>nélkül</w:t>
            </w:r>
            <w:r w:rsidR="004257B2" w:rsidRPr="007063C7">
              <w:rPr>
                <w:rFonts w:ascii="Arial Narrow" w:hAnsi="Arial Narrow"/>
                <w:sz w:val="21"/>
                <w:szCs w:val="21"/>
              </w:rPr>
              <w:t xml:space="preserve"> </w:t>
            </w:r>
            <w:r w:rsidRPr="007063C7">
              <w:rPr>
                <w:rFonts w:ascii="Arial Narrow" w:hAnsi="Arial Narrow"/>
                <w:sz w:val="21"/>
                <w:szCs w:val="21"/>
              </w:rPr>
              <w:t>helyesbítse</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rá</w:t>
            </w:r>
            <w:r w:rsidR="004257B2" w:rsidRPr="007063C7">
              <w:rPr>
                <w:rFonts w:ascii="Arial Narrow" w:hAnsi="Arial Narrow"/>
                <w:sz w:val="21"/>
                <w:szCs w:val="21"/>
              </w:rPr>
              <w:t xml:space="preserve"> </w:t>
            </w:r>
            <w:r w:rsidRPr="007063C7">
              <w:rPr>
                <w:rFonts w:ascii="Arial Narrow" w:hAnsi="Arial Narrow"/>
                <w:sz w:val="21"/>
                <w:szCs w:val="21"/>
              </w:rPr>
              <w:t>vonatkozó</w:t>
            </w:r>
            <w:r w:rsidR="004257B2" w:rsidRPr="007063C7">
              <w:rPr>
                <w:rFonts w:ascii="Arial Narrow" w:hAnsi="Arial Narrow"/>
                <w:sz w:val="21"/>
                <w:szCs w:val="21"/>
              </w:rPr>
              <w:t xml:space="preserve"> </w:t>
            </w:r>
            <w:r w:rsidRPr="007063C7">
              <w:rPr>
                <w:rFonts w:ascii="Arial Narrow" w:hAnsi="Arial Narrow"/>
                <w:sz w:val="21"/>
                <w:szCs w:val="21"/>
              </w:rPr>
              <w:t>pontatlan</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adatokat.</w:t>
            </w:r>
            <w:r w:rsidR="004257B2" w:rsidRPr="007063C7">
              <w:rPr>
                <w:rFonts w:ascii="Arial Narrow" w:hAnsi="Arial Narrow"/>
                <w:sz w:val="21"/>
                <w:szCs w:val="21"/>
              </w:rPr>
              <w:t xml:space="preserve"> </w:t>
            </w:r>
            <w:r w:rsidRPr="007063C7">
              <w:rPr>
                <w:rFonts w:ascii="Arial Narrow" w:hAnsi="Arial Narrow"/>
                <w:sz w:val="21"/>
                <w:szCs w:val="21"/>
              </w:rPr>
              <w:t>Figyelembe</w:t>
            </w:r>
            <w:r w:rsidR="004257B2" w:rsidRPr="007063C7">
              <w:rPr>
                <w:rFonts w:ascii="Arial Narrow" w:hAnsi="Arial Narrow"/>
                <w:sz w:val="21"/>
                <w:szCs w:val="21"/>
              </w:rPr>
              <w:t xml:space="preserve"> </w:t>
            </w:r>
            <w:r w:rsidRPr="007063C7">
              <w:rPr>
                <w:rFonts w:ascii="Arial Narrow" w:hAnsi="Arial Narrow"/>
                <w:sz w:val="21"/>
                <w:szCs w:val="21"/>
              </w:rPr>
              <w:t>véve</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adatkezelés</w:t>
            </w:r>
            <w:r w:rsidR="004257B2" w:rsidRPr="007063C7">
              <w:rPr>
                <w:rFonts w:ascii="Arial Narrow" w:hAnsi="Arial Narrow"/>
                <w:sz w:val="21"/>
                <w:szCs w:val="21"/>
              </w:rPr>
              <w:t xml:space="preserve"> </w:t>
            </w:r>
            <w:r w:rsidRPr="007063C7">
              <w:rPr>
                <w:rFonts w:ascii="Arial Narrow" w:hAnsi="Arial Narrow"/>
                <w:sz w:val="21"/>
                <w:szCs w:val="21"/>
              </w:rPr>
              <w:t>célját,</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jogosult</w:t>
            </w:r>
            <w:r w:rsidR="004257B2" w:rsidRPr="007063C7">
              <w:rPr>
                <w:rFonts w:ascii="Arial Narrow" w:hAnsi="Arial Narrow"/>
                <w:sz w:val="21"/>
                <w:szCs w:val="21"/>
              </w:rPr>
              <w:t xml:space="preserve"> </w:t>
            </w:r>
            <w:r w:rsidRPr="007063C7">
              <w:rPr>
                <w:rFonts w:ascii="Arial Narrow" w:hAnsi="Arial Narrow"/>
                <w:sz w:val="21"/>
                <w:szCs w:val="21"/>
              </w:rPr>
              <w:t>arra,</w:t>
            </w:r>
            <w:r w:rsidR="004257B2" w:rsidRPr="007063C7">
              <w:rPr>
                <w:rFonts w:ascii="Arial Narrow" w:hAnsi="Arial Narrow"/>
                <w:sz w:val="21"/>
                <w:szCs w:val="21"/>
              </w:rPr>
              <w:t xml:space="preserve"> </w:t>
            </w:r>
            <w:r w:rsidRPr="007063C7">
              <w:rPr>
                <w:rFonts w:ascii="Arial Narrow" w:hAnsi="Arial Narrow"/>
                <w:sz w:val="21"/>
                <w:szCs w:val="21"/>
              </w:rPr>
              <w:t>hogy</w:t>
            </w:r>
            <w:r w:rsidR="004257B2" w:rsidRPr="007063C7">
              <w:rPr>
                <w:rFonts w:ascii="Arial Narrow" w:hAnsi="Arial Narrow"/>
                <w:sz w:val="21"/>
                <w:szCs w:val="21"/>
              </w:rPr>
              <w:t xml:space="preserve"> </w:t>
            </w:r>
            <w:r w:rsidRPr="007063C7">
              <w:rPr>
                <w:rFonts w:ascii="Arial Narrow" w:hAnsi="Arial Narrow"/>
                <w:sz w:val="21"/>
                <w:szCs w:val="21"/>
              </w:rPr>
              <w:t>kérje</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hiányos</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w:t>
            </w:r>
            <w:r w:rsidR="004257B2" w:rsidRPr="007063C7">
              <w:rPr>
                <w:rFonts w:ascii="Arial Narrow" w:hAnsi="Arial Narrow"/>
                <w:sz w:val="21"/>
                <w:szCs w:val="21"/>
              </w:rPr>
              <w:t xml:space="preserve"> </w:t>
            </w:r>
            <w:r w:rsidRPr="007063C7">
              <w:rPr>
                <w:rFonts w:ascii="Arial Narrow" w:hAnsi="Arial Narrow"/>
                <w:sz w:val="21"/>
                <w:szCs w:val="21"/>
              </w:rPr>
              <w:t>kiegészítését.</w:t>
            </w:r>
            <w:r w:rsidR="004257B2" w:rsidRPr="007063C7">
              <w:rPr>
                <w:rFonts w:ascii="Arial Narrow" w:hAnsi="Arial Narrow"/>
                <w:sz w:val="21"/>
                <w:szCs w:val="21"/>
              </w:rPr>
              <w:t xml:space="preserve"> </w:t>
            </w:r>
            <w:r w:rsidR="00145EEB" w:rsidRPr="007063C7">
              <w:rPr>
                <w:rFonts w:ascii="Arial Narrow" w:hAnsi="Arial Narrow"/>
                <w:sz w:val="21"/>
                <w:szCs w:val="21"/>
              </w:rPr>
              <w:t>A</w:t>
            </w:r>
            <w:r w:rsidR="004257B2" w:rsidRPr="007063C7">
              <w:rPr>
                <w:rFonts w:ascii="Arial Narrow" w:hAnsi="Arial Narrow"/>
                <w:sz w:val="21"/>
                <w:szCs w:val="21"/>
              </w:rPr>
              <w:t xml:space="preserve"> </w:t>
            </w:r>
            <w:r w:rsidR="00145EEB" w:rsidRPr="007063C7">
              <w:rPr>
                <w:rFonts w:ascii="Arial Narrow" w:hAnsi="Arial Narrow"/>
                <w:sz w:val="21"/>
                <w:szCs w:val="21"/>
              </w:rPr>
              <w:t>tévesen</w:t>
            </w:r>
            <w:r w:rsidR="004257B2" w:rsidRPr="007063C7">
              <w:rPr>
                <w:rFonts w:ascii="Arial Narrow" w:hAnsi="Arial Narrow"/>
                <w:sz w:val="21"/>
                <w:szCs w:val="21"/>
              </w:rPr>
              <w:t xml:space="preserve"> </w:t>
            </w:r>
            <w:r w:rsidR="00145EEB" w:rsidRPr="007063C7">
              <w:rPr>
                <w:rFonts w:ascii="Arial Narrow" w:hAnsi="Arial Narrow"/>
                <w:sz w:val="21"/>
                <w:szCs w:val="21"/>
              </w:rPr>
              <w:t>szereplő</w:t>
            </w:r>
            <w:r w:rsidR="004257B2" w:rsidRPr="007063C7">
              <w:rPr>
                <w:rFonts w:ascii="Arial Narrow" w:hAnsi="Arial Narrow"/>
                <w:sz w:val="21"/>
                <w:szCs w:val="21"/>
              </w:rPr>
              <w:t xml:space="preserve"> </w:t>
            </w:r>
            <w:r w:rsidR="00145EEB" w:rsidRPr="007063C7">
              <w:rPr>
                <w:rFonts w:ascii="Arial Narrow" w:hAnsi="Arial Narrow"/>
                <w:sz w:val="21"/>
                <w:szCs w:val="21"/>
              </w:rPr>
              <w:t>adat</w:t>
            </w:r>
            <w:r w:rsidR="004257B2" w:rsidRPr="007063C7">
              <w:rPr>
                <w:rFonts w:ascii="Arial Narrow" w:hAnsi="Arial Narrow"/>
                <w:sz w:val="21"/>
                <w:szCs w:val="21"/>
              </w:rPr>
              <w:t xml:space="preserve"> </w:t>
            </w:r>
            <w:r w:rsidR="00145EEB" w:rsidRPr="007063C7">
              <w:rPr>
                <w:rFonts w:ascii="Arial Narrow" w:hAnsi="Arial Narrow"/>
                <w:sz w:val="21"/>
                <w:szCs w:val="21"/>
              </w:rPr>
              <w:t>helyesbítése</w:t>
            </w:r>
            <w:r w:rsidR="004257B2" w:rsidRPr="007063C7">
              <w:rPr>
                <w:rFonts w:ascii="Arial Narrow" w:hAnsi="Arial Narrow"/>
                <w:sz w:val="21"/>
                <w:szCs w:val="21"/>
              </w:rPr>
              <w:t xml:space="preserve"> </w:t>
            </w:r>
            <w:r w:rsidR="00145EEB" w:rsidRPr="007063C7">
              <w:rPr>
                <w:rFonts w:ascii="Arial Narrow" w:hAnsi="Arial Narrow"/>
                <w:sz w:val="21"/>
                <w:szCs w:val="21"/>
              </w:rPr>
              <w:t>előtt</w:t>
            </w:r>
            <w:r w:rsidR="004257B2" w:rsidRPr="007063C7">
              <w:rPr>
                <w:rFonts w:ascii="Arial Narrow" w:hAnsi="Arial Narrow"/>
                <w:sz w:val="21"/>
                <w:szCs w:val="21"/>
              </w:rPr>
              <w:t xml:space="preserve"> </w:t>
            </w:r>
            <w:r w:rsidR="00145EEB" w:rsidRPr="007063C7">
              <w:rPr>
                <w:rFonts w:ascii="Arial Narrow" w:hAnsi="Arial Narrow"/>
                <w:sz w:val="21"/>
                <w:szCs w:val="21"/>
              </w:rPr>
              <w:t>Adatkezelő</w:t>
            </w:r>
            <w:r w:rsidR="004257B2" w:rsidRPr="007063C7">
              <w:rPr>
                <w:rFonts w:ascii="Arial Narrow" w:hAnsi="Arial Narrow"/>
                <w:sz w:val="21"/>
                <w:szCs w:val="21"/>
              </w:rPr>
              <w:t xml:space="preserve"> </w:t>
            </w:r>
            <w:r w:rsidR="00145EEB" w:rsidRPr="007063C7">
              <w:rPr>
                <w:rFonts w:ascii="Arial Narrow" w:hAnsi="Arial Narrow"/>
                <w:sz w:val="21"/>
                <w:szCs w:val="21"/>
              </w:rPr>
              <w:t>megvizsgálhatja</w:t>
            </w:r>
            <w:r w:rsidR="004257B2" w:rsidRPr="007063C7">
              <w:rPr>
                <w:rFonts w:ascii="Arial Narrow" w:hAnsi="Arial Narrow"/>
                <w:sz w:val="21"/>
                <w:szCs w:val="21"/>
              </w:rPr>
              <w:t xml:space="preserve"> </w:t>
            </w:r>
            <w:r w:rsidR="00145EEB" w:rsidRPr="007063C7">
              <w:rPr>
                <w:rFonts w:ascii="Arial Narrow" w:hAnsi="Arial Narrow"/>
                <w:sz w:val="21"/>
                <w:szCs w:val="21"/>
              </w:rPr>
              <w:t>az</w:t>
            </w:r>
            <w:r w:rsidR="004257B2" w:rsidRPr="007063C7">
              <w:rPr>
                <w:rFonts w:ascii="Arial Narrow" w:hAnsi="Arial Narrow"/>
                <w:sz w:val="21"/>
                <w:szCs w:val="21"/>
              </w:rPr>
              <w:t xml:space="preserve"> </w:t>
            </w:r>
            <w:r w:rsidR="00145EEB" w:rsidRPr="007063C7">
              <w:rPr>
                <w:rFonts w:ascii="Arial Narrow" w:hAnsi="Arial Narrow"/>
                <w:sz w:val="21"/>
                <w:szCs w:val="21"/>
              </w:rPr>
              <w:t>érintett</w:t>
            </w:r>
            <w:r w:rsidR="004257B2" w:rsidRPr="007063C7">
              <w:rPr>
                <w:rFonts w:ascii="Arial Narrow" w:hAnsi="Arial Narrow"/>
                <w:sz w:val="21"/>
                <w:szCs w:val="21"/>
              </w:rPr>
              <w:t xml:space="preserve"> </w:t>
            </w:r>
            <w:r w:rsidR="00145EEB" w:rsidRPr="007063C7">
              <w:rPr>
                <w:rFonts w:ascii="Arial Narrow" w:hAnsi="Arial Narrow"/>
                <w:sz w:val="21"/>
                <w:szCs w:val="21"/>
              </w:rPr>
              <w:t>adatok</w:t>
            </w:r>
            <w:r w:rsidR="004257B2" w:rsidRPr="007063C7">
              <w:rPr>
                <w:rFonts w:ascii="Arial Narrow" w:hAnsi="Arial Narrow"/>
                <w:sz w:val="21"/>
                <w:szCs w:val="21"/>
              </w:rPr>
              <w:t xml:space="preserve"> </w:t>
            </w:r>
            <w:r w:rsidR="00145EEB" w:rsidRPr="007063C7">
              <w:rPr>
                <w:rFonts w:ascii="Arial Narrow" w:hAnsi="Arial Narrow"/>
                <w:sz w:val="21"/>
                <w:szCs w:val="21"/>
              </w:rPr>
              <w:t>valóságosságát,</w:t>
            </w:r>
            <w:r w:rsidR="004257B2" w:rsidRPr="007063C7">
              <w:rPr>
                <w:rFonts w:ascii="Arial Narrow" w:hAnsi="Arial Narrow"/>
                <w:sz w:val="21"/>
                <w:szCs w:val="21"/>
              </w:rPr>
              <w:t xml:space="preserve"> </w:t>
            </w:r>
            <w:r w:rsidR="00145EEB" w:rsidRPr="007063C7">
              <w:rPr>
                <w:rFonts w:ascii="Arial Narrow" w:hAnsi="Arial Narrow"/>
                <w:sz w:val="21"/>
                <w:szCs w:val="21"/>
              </w:rPr>
              <w:t>illetve</w:t>
            </w:r>
            <w:r w:rsidR="004257B2" w:rsidRPr="007063C7">
              <w:rPr>
                <w:rFonts w:ascii="Arial Narrow" w:hAnsi="Arial Narrow"/>
                <w:sz w:val="21"/>
                <w:szCs w:val="21"/>
              </w:rPr>
              <w:t xml:space="preserve"> </w:t>
            </w:r>
            <w:r w:rsidR="00145EEB" w:rsidRPr="007063C7">
              <w:rPr>
                <w:rFonts w:ascii="Arial Narrow" w:hAnsi="Arial Narrow"/>
                <w:sz w:val="21"/>
                <w:szCs w:val="21"/>
              </w:rPr>
              <w:t>pontosságát</w:t>
            </w:r>
          </w:p>
        </w:tc>
      </w:tr>
      <w:tr w:rsidR="0020786E" w:rsidRPr="007063C7" w14:paraId="35374524" w14:textId="77777777" w:rsidTr="00727501">
        <w:tc>
          <w:tcPr>
            <w:tcW w:w="3261" w:type="dxa"/>
          </w:tcPr>
          <w:p w14:paraId="626F5AA5" w14:textId="19BD5FF1" w:rsidR="0020786E" w:rsidRPr="007063C7" w:rsidRDefault="00F96BC8" w:rsidP="0073644E">
            <w:pPr>
              <w:pStyle w:val="Default"/>
              <w:spacing w:before="240" w:after="240"/>
              <w:rPr>
                <w:rFonts w:ascii="Arial Narrow" w:hAnsi="Arial Narrow" w:cs="Times New Roman"/>
                <w:b/>
                <w:color w:val="auto"/>
                <w:sz w:val="21"/>
                <w:szCs w:val="21"/>
                <w:u w:val="single"/>
              </w:rPr>
            </w:pPr>
            <w:r w:rsidRPr="007063C7">
              <w:rPr>
                <w:rFonts w:ascii="Arial Narrow" w:hAnsi="Arial Narrow" w:cs="Times-Bold"/>
                <w:b/>
                <w:bCs/>
                <w:color w:val="auto"/>
                <w:sz w:val="21"/>
                <w:szCs w:val="21"/>
              </w:rPr>
              <w:t>A</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törléshez</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való</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jog</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(„az</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elfeledtetéshez</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való</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jog”)</w:t>
            </w:r>
          </w:p>
        </w:tc>
        <w:tc>
          <w:tcPr>
            <w:tcW w:w="5806" w:type="dxa"/>
          </w:tcPr>
          <w:p w14:paraId="38BBEBDB" w14:textId="5EA9BCB3" w:rsidR="00F96BC8" w:rsidRPr="007063C7" w:rsidRDefault="00F96BC8" w:rsidP="00265702">
            <w:pPr>
              <w:spacing w:before="120" w:after="60"/>
              <w:jc w:val="both"/>
              <w:rPr>
                <w:rFonts w:ascii="Arial Narrow" w:hAnsi="Arial Narrow"/>
                <w:sz w:val="21"/>
                <w:szCs w:val="21"/>
              </w:rPr>
            </w:pP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jogosult</w:t>
            </w:r>
            <w:r w:rsidR="004257B2" w:rsidRPr="007063C7">
              <w:rPr>
                <w:rFonts w:ascii="Arial Narrow" w:hAnsi="Arial Narrow"/>
                <w:sz w:val="21"/>
                <w:szCs w:val="21"/>
              </w:rPr>
              <w:t xml:space="preserve"> </w:t>
            </w:r>
            <w:r w:rsidRPr="007063C7">
              <w:rPr>
                <w:rFonts w:ascii="Arial Narrow" w:hAnsi="Arial Narrow"/>
                <w:sz w:val="21"/>
                <w:szCs w:val="21"/>
              </w:rPr>
              <w:t>arra,</w:t>
            </w:r>
            <w:r w:rsidR="004257B2" w:rsidRPr="007063C7">
              <w:rPr>
                <w:rFonts w:ascii="Arial Narrow" w:hAnsi="Arial Narrow"/>
                <w:sz w:val="21"/>
                <w:szCs w:val="21"/>
              </w:rPr>
              <w:t xml:space="preserve"> </w:t>
            </w:r>
            <w:r w:rsidRPr="007063C7">
              <w:rPr>
                <w:rFonts w:ascii="Arial Narrow" w:hAnsi="Arial Narrow"/>
                <w:sz w:val="21"/>
                <w:szCs w:val="21"/>
              </w:rPr>
              <w:t>hogy</w:t>
            </w:r>
            <w:r w:rsidR="004257B2" w:rsidRPr="007063C7">
              <w:rPr>
                <w:rFonts w:ascii="Arial Narrow" w:hAnsi="Arial Narrow"/>
                <w:sz w:val="21"/>
                <w:szCs w:val="21"/>
              </w:rPr>
              <w:t xml:space="preserve"> </w:t>
            </w:r>
            <w:r w:rsidRPr="007063C7">
              <w:rPr>
                <w:rFonts w:ascii="Arial Narrow" w:hAnsi="Arial Narrow"/>
                <w:sz w:val="21"/>
                <w:szCs w:val="21"/>
              </w:rPr>
              <w:t>kérésére</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indokolatlan</w:t>
            </w:r>
            <w:r w:rsidR="004257B2" w:rsidRPr="007063C7">
              <w:rPr>
                <w:rFonts w:ascii="Arial Narrow" w:hAnsi="Arial Narrow"/>
                <w:sz w:val="21"/>
                <w:szCs w:val="21"/>
              </w:rPr>
              <w:t xml:space="preserve"> </w:t>
            </w:r>
            <w:r w:rsidRPr="007063C7">
              <w:rPr>
                <w:rFonts w:ascii="Arial Narrow" w:hAnsi="Arial Narrow"/>
                <w:sz w:val="21"/>
                <w:szCs w:val="21"/>
              </w:rPr>
              <w:t>késedelem</w:t>
            </w:r>
            <w:r w:rsidR="004257B2" w:rsidRPr="007063C7">
              <w:rPr>
                <w:rFonts w:ascii="Arial Narrow" w:hAnsi="Arial Narrow"/>
                <w:sz w:val="21"/>
                <w:szCs w:val="21"/>
              </w:rPr>
              <w:t xml:space="preserve"> </w:t>
            </w:r>
            <w:r w:rsidRPr="007063C7">
              <w:rPr>
                <w:rFonts w:ascii="Arial Narrow" w:hAnsi="Arial Narrow"/>
                <w:sz w:val="21"/>
                <w:szCs w:val="21"/>
              </w:rPr>
              <w:t>nélkül</w:t>
            </w:r>
            <w:r w:rsidR="004257B2" w:rsidRPr="007063C7">
              <w:rPr>
                <w:rFonts w:ascii="Arial Narrow" w:hAnsi="Arial Narrow"/>
                <w:sz w:val="21"/>
                <w:szCs w:val="21"/>
              </w:rPr>
              <w:t xml:space="preserve"> </w:t>
            </w:r>
            <w:r w:rsidRPr="007063C7">
              <w:rPr>
                <w:rFonts w:ascii="Arial Narrow" w:hAnsi="Arial Narrow"/>
                <w:sz w:val="21"/>
                <w:szCs w:val="21"/>
              </w:rPr>
              <w:t>törölje</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rá</w:t>
            </w:r>
            <w:r w:rsidR="004257B2" w:rsidRPr="007063C7">
              <w:rPr>
                <w:rFonts w:ascii="Arial Narrow" w:hAnsi="Arial Narrow"/>
                <w:sz w:val="21"/>
                <w:szCs w:val="21"/>
              </w:rPr>
              <w:t xml:space="preserve"> </w:t>
            </w:r>
            <w:r w:rsidRPr="007063C7">
              <w:rPr>
                <w:rFonts w:ascii="Arial Narrow" w:hAnsi="Arial Narrow"/>
                <w:sz w:val="21"/>
                <w:szCs w:val="21"/>
              </w:rPr>
              <w:t>vonatkozó</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adatokat,</w:t>
            </w:r>
            <w:r w:rsidR="004257B2" w:rsidRPr="007063C7">
              <w:rPr>
                <w:rFonts w:ascii="Arial Narrow" w:hAnsi="Arial Narrow"/>
                <w:sz w:val="21"/>
                <w:szCs w:val="21"/>
              </w:rPr>
              <w:t xml:space="preserve"> </w:t>
            </w:r>
            <w:r w:rsidRPr="007063C7">
              <w:rPr>
                <w:rFonts w:ascii="Arial Narrow" w:hAnsi="Arial Narrow"/>
                <w:sz w:val="21"/>
                <w:szCs w:val="21"/>
              </w:rPr>
              <w:t>és</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érintettre</w:t>
            </w:r>
            <w:r w:rsidR="004257B2" w:rsidRPr="007063C7">
              <w:rPr>
                <w:rFonts w:ascii="Arial Narrow" w:hAnsi="Arial Narrow"/>
                <w:sz w:val="21"/>
                <w:szCs w:val="21"/>
              </w:rPr>
              <w:t xml:space="preserve"> </w:t>
            </w:r>
            <w:r w:rsidRPr="007063C7">
              <w:rPr>
                <w:rFonts w:ascii="Arial Narrow" w:hAnsi="Arial Narrow"/>
                <w:sz w:val="21"/>
                <w:szCs w:val="21"/>
              </w:rPr>
              <w:t>vonatkozó</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adatokat</w:t>
            </w:r>
            <w:r w:rsidR="004257B2" w:rsidRPr="007063C7">
              <w:rPr>
                <w:rFonts w:ascii="Arial Narrow" w:hAnsi="Arial Narrow"/>
                <w:sz w:val="21"/>
                <w:szCs w:val="21"/>
              </w:rPr>
              <w:t xml:space="preserve"> </w:t>
            </w:r>
            <w:r w:rsidRPr="007063C7">
              <w:rPr>
                <w:rFonts w:ascii="Arial Narrow" w:hAnsi="Arial Narrow"/>
                <w:sz w:val="21"/>
                <w:szCs w:val="21"/>
              </w:rPr>
              <w:t>indokolatlan</w:t>
            </w:r>
            <w:r w:rsidR="004257B2" w:rsidRPr="007063C7">
              <w:rPr>
                <w:rFonts w:ascii="Arial Narrow" w:hAnsi="Arial Narrow"/>
                <w:sz w:val="21"/>
                <w:szCs w:val="21"/>
              </w:rPr>
              <w:t xml:space="preserve"> </w:t>
            </w:r>
            <w:r w:rsidRPr="007063C7">
              <w:rPr>
                <w:rFonts w:ascii="Arial Narrow" w:hAnsi="Arial Narrow"/>
                <w:sz w:val="21"/>
                <w:szCs w:val="21"/>
              </w:rPr>
              <w:t>késedelem</w:t>
            </w:r>
            <w:r w:rsidR="004257B2" w:rsidRPr="007063C7">
              <w:rPr>
                <w:rFonts w:ascii="Arial Narrow" w:hAnsi="Arial Narrow"/>
                <w:sz w:val="21"/>
                <w:szCs w:val="21"/>
              </w:rPr>
              <w:t xml:space="preserve"> </w:t>
            </w:r>
            <w:r w:rsidRPr="007063C7">
              <w:rPr>
                <w:rFonts w:ascii="Arial Narrow" w:hAnsi="Arial Narrow"/>
                <w:sz w:val="21"/>
                <w:szCs w:val="21"/>
              </w:rPr>
              <w:t>nélkül</w:t>
            </w:r>
            <w:r w:rsidR="004257B2" w:rsidRPr="007063C7">
              <w:rPr>
                <w:rFonts w:ascii="Arial Narrow" w:hAnsi="Arial Narrow"/>
                <w:sz w:val="21"/>
                <w:szCs w:val="21"/>
              </w:rPr>
              <w:t xml:space="preserve"> </w:t>
            </w:r>
            <w:r w:rsidRPr="007063C7">
              <w:rPr>
                <w:rFonts w:ascii="Arial Narrow" w:hAnsi="Arial Narrow"/>
                <w:sz w:val="21"/>
                <w:szCs w:val="21"/>
              </w:rPr>
              <w:t>törli,</w:t>
            </w:r>
            <w:r w:rsidR="004257B2" w:rsidRPr="007063C7">
              <w:rPr>
                <w:rFonts w:ascii="Arial Narrow" w:hAnsi="Arial Narrow"/>
                <w:sz w:val="21"/>
                <w:szCs w:val="21"/>
              </w:rPr>
              <w:t xml:space="preserve"> </w:t>
            </w:r>
            <w:r w:rsidRPr="007063C7">
              <w:rPr>
                <w:rFonts w:ascii="Arial Narrow" w:hAnsi="Arial Narrow"/>
                <w:sz w:val="21"/>
                <w:szCs w:val="21"/>
              </w:rPr>
              <w:t>ha</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alábbi</w:t>
            </w:r>
            <w:r w:rsidR="004257B2" w:rsidRPr="007063C7">
              <w:rPr>
                <w:rFonts w:ascii="Arial Narrow" w:hAnsi="Arial Narrow"/>
                <w:sz w:val="21"/>
                <w:szCs w:val="21"/>
              </w:rPr>
              <w:t xml:space="preserve"> </w:t>
            </w:r>
            <w:r w:rsidRPr="007063C7">
              <w:rPr>
                <w:rFonts w:ascii="Arial Narrow" w:hAnsi="Arial Narrow"/>
                <w:sz w:val="21"/>
                <w:szCs w:val="21"/>
              </w:rPr>
              <w:t>indokok</w:t>
            </w:r>
            <w:r w:rsidR="004257B2" w:rsidRPr="007063C7">
              <w:rPr>
                <w:rFonts w:ascii="Arial Narrow" w:hAnsi="Arial Narrow"/>
                <w:sz w:val="21"/>
                <w:szCs w:val="21"/>
              </w:rPr>
              <w:t xml:space="preserve"> </w:t>
            </w:r>
            <w:r w:rsidRPr="007063C7">
              <w:rPr>
                <w:rFonts w:ascii="Arial Narrow" w:hAnsi="Arial Narrow"/>
                <w:sz w:val="21"/>
                <w:szCs w:val="21"/>
              </w:rPr>
              <w:t>valamelyike</w:t>
            </w:r>
            <w:r w:rsidR="004257B2" w:rsidRPr="007063C7">
              <w:rPr>
                <w:rFonts w:ascii="Arial Narrow" w:hAnsi="Arial Narrow"/>
                <w:sz w:val="21"/>
                <w:szCs w:val="21"/>
              </w:rPr>
              <w:t xml:space="preserve"> </w:t>
            </w:r>
            <w:r w:rsidRPr="007063C7">
              <w:rPr>
                <w:rFonts w:ascii="Arial Narrow" w:hAnsi="Arial Narrow"/>
                <w:sz w:val="21"/>
                <w:szCs w:val="21"/>
              </w:rPr>
              <w:t>fennáll:</w:t>
            </w:r>
          </w:p>
          <w:p w14:paraId="1C53F3FF" w14:textId="7442AE17" w:rsidR="00F96BC8" w:rsidRPr="007063C7" w:rsidRDefault="00F96BC8">
            <w:pPr>
              <w:pStyle w:val="Listaszerbekezds"/>
              <w:numPr>
                <w:ilvl w:val="2"/>
                <w:numId w:val="2"/>
              </w:numPr>
              <w:spacing w:after="60" w:line="240" w:lineRule="auto"/>
              <w:ind w:left="325" w:hanging="325"/>
              <w:jc w:val="both"/>
              <w:rPr>
                <w:rFonts w:ascii="Arial Narrow" w:hAnsi="Arial Narrow"/>
                <w:sz w:val="21"/>
                <w:szCs w:val="21"/>
              </w:rPr>
            </w:pP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adatokra</w:t>
            </w:r>
            <w:r w:rsidR="004257B2" w:rsidRPr="007063C7">
              <w:rPr>
                <w:rFonts w:ascii="Arial Narrow" w:hAnsi="Arial Narrow"/>
                <w:sz w:val="21"/>
                <w:szCs w:val="21"/>
              </w:rPr>
              <w:t xml:space="preserve"> </w:t>
            </w:r>
            <w:r w:rsidRPr="007063C7">
              <w:rPr>
                <w:rFonts w:ascii="Arial Narrow" w:hAnsi="Arial Narrow"/>
                <w:sz w:val="21"/>
                <w:szCs w:val="21"/>
              </w:rPr>
              <w:t>már</w:t>
            </w:r>
            <w:r w:rsidR="004257B2" w:rsidRPr="007063C7">
              <w:rPr>
                <w:rFonts w:ascii="Arial Narrow" w:hAnsi="Arial Narrow"/>
                <w:sz w:val="21"/>
                <w:szCs w:val="21"/>
              </w:rPr>
              <w:t xml:space="preserve"> </w:t>
            </w:r>
            <w:r w:rsidRPr="007063C7">
              <w:rPr>
                <w:rFonts w:ascii="Arial Narrow" w:hAnsi="Arial Narrow"/>
                <w:sz w:val="21"/>
                <w:szCs w:val="21"/>
              </w:rPr>
              <w:t>nincs</w:t>
            </w:r>
            <w:r w:rsidR="004257B2" w:rsidRPr="007063C7">
              <w:rPr>
                <w:rFonts w:ascii="Arial Narrow" w:hAnsi="Arial Narrow"/>
                <w:sz w:val="21"/>
                <w:szCs w:val="21"/>
              </w:rPr>
              <w:t xml:space="preserve"> </w:t>
            </w:r>
            <w:r w:rsidRPr="007063C7">
              <w:rPr>
                <w:rFonts w:ascii="Arial Narrow" w:hAnsi="Arial Narrow"/>
                <w:sz w:val="21"/>
                <w:szCs w:val="21"/>
              </w:rPr>
              <w:t>szükség</w:t>
            </w:r>
            <w:r w:rsidR="004257B2" w:rsidRPr="007063C7">
              <w:rPr>
                <w:rFonts w:ascii="Arial Narrow" w:hAnsi="Arial Narrow"/>
                <w:sz w:val="21"/>
                <w:szCs w:val="21"/>
              </w:rPr>
              <w:t xml:space="preserve"> </w:t>
            </w:r>
            <w:r w:rsidRPr="007063C7">
              <w:rPr>
                <w:rFonts w:ascii="Arial Narrow" w:hAnsi="Arial Narrow"/>
                <w:sz w:val="21"/>
                <w:szCs w:val="21"/>
              </w:rPr>
              <w:t>abból</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célból,</w:t>
            </w:r>
            <w:r w:rsidR="004257B2" w:rsidRPr="007063C7">
              <w:rPr>
                <w:rFonts w:ascii="Arial Narrow" w:hAnsi="Arial Narrow"/>
                <w:sz w:val="21"/>
                <w:szCs w:val="21"/>
              </w:rPr>
              <w:t xml:space="preserve"> </w:t>
            </w:r>
            <w:r w:rsidRPr="007063C7">
              <w:rPr>
                <w:rFonts w:ascii="Arial Narrow" w:hAnsi="Arial Narrow"/>
                <w:sz w:val="21"/>
                <w:szCs w:val="21"/>
              </w:rPr>
              <w:t>amelyből</w:t>
            </w:r>
            <w:r w:rsidR="004257B2" w:rsidRPr="007063C7">
              <w:rPr>
                <w:rFonts w:ascii="Arial Narrow" w:hAnsi="Arial Narrow"/>
                <w:sz w:val="21"/>
                <w:szCs w:val="21"/>
              </w:rPr>
              <w:t xml:space="preserve"> </w:t>
            </w:r>
            <w:r w:rsidRPr="007063C7">
              <w:rPr>
                <w:rFonts w:ascii="Arial Narrow" w:hAnsi="Arial Narrow"/>
                <w:sz w:val="21"/>
                <w:szCs w:val="21"/>
              </w:rPr>
              <w:t>azokat</w:t>
            </w:r>
            <w:r w:rsidR="004257B2" w:rsidRPr="007063C7">
              <w:rPr>
                <w:rFonts w:ascii="Arial Narrow" w:hAnsi="Arial Narrow"/>
                <w:sz w:val="21"/>
                <w:szCs w:val="21"/>
              </w:rPr>
              <w:t xml:space="preserve"> </w:t>
            </w:r>
            <w:r w:rsidRPr="007063C7">
              <w:rPr>
                <w:rFonts w:ascii="Arial Narrow" w:hAnsi="Arial Narrow" w:cs="Arial"/>
                <w:sz w:val="21"/>
                <w:szCs w:val="21"/>
              </w:rPr>
              <w:t>a</w:t>
            </w:r>
            <w:r w:rsidR="004257B2" w:rsidRPr="007063C7">
              <w:rPr>
                <w:rFonts w:ascii="Arial Narrow" w:hAnsi="Arial Narrow" w:cs="Arial"/>
                <w:sz w:val="21"/>
                <w:szCs w:val="21"/>
              </w:rPr>
              <w:t xml:space="preserve"> </w:t>
            </w:r>
            <w:r w:rsidRPr="007063C7">
              <w:rPr>
                <w:rFonts w:ascii="Arial Narrow" w:hAnsi="Arial Narrow" w:cs="Arial"/>
                <w:sz w:val="21"/>
                <w:szCs w:val="21"/>
              </w:rPr>
              <w:t>Társaság</w:t>
            </w:r>
            <w:r w:rsidR="004257B2" w:rsidRPr="007063C7">
              <w:rPr>
                <w:rFonts w:ascii="Arial Narrow" w:hAnsi="Arial Narrow" w:cs="Arial"/>
                <w:sz w:val="21"/>
                <w:szCs w:val="21"/>
              </w:rPr>
              <w:t xml:space="preserve"> </w:t>
            </w:r>
            <w:r w:rsidRPr="007063C7">
              <w:rPr>
                <w:rFonts w:ascii="Arial Narrow" w:hAnsi="Arial Narrow" w:cs="Arial"/>
                <w:sz w:val="21"/>
                <w:szCs w:val="21"/>
              </w:rPr>
              <w:t>gyűjtötte</w:t>
            </w:r>
            <w:r w:rsidR="004257B2" w:rsidRPr="007063C7">
              <w:rPr>
                <w:rFonts w:ascii="Arial Narrow" w:hAnsi="Arial Narrow"/>
                <w:sz w:val="21"/>
                <w:szCs w:val="21"/>
              </w:rPr>
              <w:t xml:space="preserve"> </w:t>
            </w:r>
            <w:r w:rsidRPr="007063C7">
              <w:rPr>
                <w:rFonts w:ascii="Arial Narrow" w:hAnsi="Arial Narrow"/>
                <w:sz w:val="21"/>
                <w:szCs w:val="21"/>
              </w:rPr>
              <w:t>vagy</w:t>
            </w:r>
            <w:r w:rsidR="004257B2" w:rsidRPr="007063C7">
              <w:rPr>
                <w:rFonts w:ascii="Arial Narrow" w:hAnsi="Arial Narrow"/>
                <w:sz w:val="21"/>
                <w:szCs w:val="21"/>
              </w:rPr>
              <w:t xml:space="preserve"> </w:t>
            </w:r>
            <w:r w:rsidRPr="007063C7">
              <w:rPr>
                <w:rFonts w:ascii="Arial Narrow" w:hAnsi="Arial Narrow"/>
                <w:sz w:val="21"/>
                <w:szCs w:val="21"/>
              </w:rPr>
              <w:t>más</w:t>
            </w:r>
            <w:r w:rsidR="004257B2" w:rsidRPr="007063C7">
              <w:rPr>
                <w:rFonts w:ascii="Arial Narrow" w:hAnsi="Arial Narrow"/>
                <w:sz w:val="21"/>
                <w:szCs w:val="21"/>
              </w:rPr>
              <w:t xml:space="preserve"> </w:t>
            </w:r>
            <w:r w:rsidRPr="007063C7">
              <w:rPr>
                <w:rFonts w:ascii="Arial Narrow" w:hAnsi="Arial Narrow"/>
                <w:sz w:val="21"/>
                <w:szCs w:val="21"/>
              </w:rPr>
              <w:t>módon</w:t>
            </w:r>
            <w:r w:rsidR="004257B2" w:rsidRPr="007063C7">
              <w:rPr>
                <w:rFonts w:ascii="Arial Narrow" w:hAnsi="Arial Narrow"/>
                <w:sz w:val="21"/>
                <w:szCs w:val="21"/>
              </w:rPr>
              <w:t xml:space="preserve"> </w:t>
            </w:r>
            <w:r w:rsidRPr="007063C7">
              <w:rPr>
                <w:rFonts w:ascii="Arial Narrow" w:hAnsi="Arial Narrow" w:cs="Arial"/>
                <w:sz w:val="21"/>
                <w:szCs w:val="21"/>
              </w:rPr>
              <w:t>kezelte</w:t>
            </w:r>
            <w:r w:rsidRPr="007063C7">
              <w:rPr>
                <w:rFonts w:ascii="Arial Narrow" w:hAnsi="Arial Narrow"/>
                <w:sz w:val="21"/>
                <w:szCs w:val="21"/>
              </w:rPr>
              <w:t>;</w:t>
            </w:r>
          </w:p>
          <w:p w14:paraId="5BC44365" w14:textId="0830660B" w:rsidR="00F96BC8" w:rsidRPr="007063C7" w:rsidRDefault="00F96BC8">
            <w:pPr>
              <w:pStyle w:val="Listaszerbekezds"/>
              <w:numPr>
                <w:ilvl w:val="2"/>
                <w:numId w:val="2"/>
              </w:numPr>
              <w:spacing w:after="60" w:line="240" w:lineRule="auto"/>
              <w:ind w:left="325" w:hanging="325"/>
              <w:jc w:val="both"/>
              <w:rPr>
                <w:rFonts w:ascii="Arial Narrow" w:hAnsi="Arial Narrow"/>
                <w:sz w:val="21"/>
                <w:szCs w:val="21"/>
              </w:rPr>
            </w:pP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visszavonja</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adatkezelés</w:t>
            </w:r>
            <w:r w:rsidR="004257B2" w:rsidRPr="007063C7">
              <w:rPr>
                <w:rFonts w:ascii="Arial Narrow" w:hAnsi="Arial Narrow"/>
                <w:sz w:val="21"/>
                <w:szCs w:val="21"/>
              </w:rPr>
              <w:t xml:space="preserve"> </w:t>
            </w:r>
            <w:r w:rsidRPr="007063C7">
              <w:rPr>
                <w:rFonts w:ascii="Arial Narrow" w:hAnsi="Arial Narrow"/>
                <w:sz w:val="21"/>
                <w:szCs w:val="21"/>
              </w:rPr>
              <w:t>alapját</w:t>
            </w:r>
            <w:r w:rsidR="004257B2" w:rsidRPr="007063C7">
              <w:rPr>
                <w:rFonts w:ascii="Arial Narrow" w:hAnsi="Arial Narrow"/>
                <w:sz w:val="21"/>
                <w:szCs w:val="21"/>
              </w:rPr>
              <w:t xml:space="preserve"> </w:t>
            </w:r>
            <w:r w:rsidRPr="007063C7">
              <w:rPr>
                <w:rFonts w:ascii="Arial Narrow" w:hAnsi="Arial Narrow"/>
                <w:sz w:val="21"/>
                <w:szCs w:val="21"/>
              </w:rPr>
              <w:t>képező</w:t>
            </w:r>
            <w:r w:rsidR="004257B2" w:rsidRPr="007063C7">
              <w:rPr>
                <w:rFonts w:ascii="Arial Narrow" w:hAnsi="Arial Narrow"/>
                <w:sz w:val="21"/>
                <w:szCs w:val="21"/>
              </w:rPr>
              <w:t xml:space="preserve"> </w:t>
            </w:r>
            <w:r w:rsidRPr="007063C7">
              <w:rPr>
                <w:rFonts w:ascii="Arial Narrow" w:hAnsi="Arial Narrow"/>
                <w:sz w:val="21"/>
                <w:szCs w:val="21"/>
              </w:rPr>
              <w:t>hozzájárulását,</w:t>
            </w:r>
            <w:r w:rsidR="004257B2" w:rsidRPr="007063C7">
              <w:rPr>
                <w:rFonts w:ascii="Arial Narrow" w:hAnsi="Arial Narrow"/>
                <w:sz w:val="21"/>
                <w:szCs w:val="21"/>
              </w:rPr>
              <w:t xml:space="preserve"> </w:t>
            </w:r>
            <w:r w:rsidRPr="007063C7">
              <w:rPr>
                <w:rFonts w:ascii="Arial Narrow" w:hAnsi="Arial Narrow"/>
                <w:sz w:val="21"/>
                <w:szCs w:val="21"/>
              </w:rPr>
              <w:t>és</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adatkezelésnek</w:t>
            </w:r>
            <w:r w:rsidR="004257B2" w:rsidRPr="007063C7">
              <w:rPr>
                <w:rFonts w:ascii="Arial Narrow" w:hAnsi="Arial Narrow"/>
                <w:sz w:val="21"/>
                <w:szCs w:val="21"/>
              </w:rPr>
              <w:t xml:space="preserve"> </w:t>
            </w:r>
            <w:r w:rsidRPr="007063C7">
              <w:rPr>
                <w:rFonts w:ascii="Arial Narrow" w:hAnsi="Arial Narrow"/>
                <w:sz w:val="21"/>
                <w:szCs w:val="21"/>
              </w:rPr>
              <w:t>nincs</w:t>
            </w:r>
            <w:r w:rsidR="004257B2" w:rsidRPr="007063C7">
              <w:rPr>
                <w:rFonts w:ascii="Arial Narrow" w:hAnsi="Arial Narrow"/>
                <w:sz w:val="21"/>
                <w:szCs w:val="21"/>
              </w:rPr>
              <w:t xml:space="preserve"> </w:t>
            </w:r>
            <w:r w:rsidRPr="007063C7">
              <w:rPr>
                <w:rFonts w:ascii="Arial Narrow" w:hAnsi="Arial Narrow"/>
                <w:sz w:val="21"/>
                <w:szCs w:val="21"/>
              </w:rPr>
              <w:t>más</w:t>
            </w:r>
            <w:r w:rsidR="004257B2" w:rsidRPr="007063C7">
              <w:rPr>
                <w:rFonts w:ascii="Arial Narrow" w:hAnsi="Arial Narrow"/>
                <w:sz w:val="21"/>
                <w:szCs w:val="21"/>
              </w:rPr>
              <w:t xml:space="preserve"> </w:t>
            </w:r>
            <w:r w:rsidRPr="007063C7">
              <w:rPr>
                <w:rFonts w:ascii="Arial Narrow" w:hAnsi="Arial Narrow"/>
                <w:sz w:val="21"/>
                <w:szCs w:val="21"/>
              </w:rPr>
              <w:t>jogalapja;</w:t>
            </w:r>
          </w:p>
          <w:p w14:paraId="135A57A8" w14:textId="044B7F5C" w:rsidR="00F96BC8" w:rsidRPr="007063C7" w:rsidRDefault="004257B2">
            <w:pPr>
              <w:pStyle w:val="Listaszerbekezds"/>
              <w:numPr>
                <w:ilvl w:val="2"/>
                <w:numId w:val="2"/>
              </w:numPr>
              <w:spacing w:after="60" w:line="240" w:lineRule="auto"/>
              <w:ind w:left="325" w:hanging="325"/>
              <w:jc w:val="both"/>
              <w:rPr>
                <w:rFonts w:ascii="Arial Narrow" w:hAnsi="Arial Narrow"/>
                <w:sz w:val="21"/>
                <w:szCs w:val="21"/>
              </w:rPr>
            </w:pPr>
            <w:r w:rsidRPr="007063C7">
              <w:rPr>
                <w:rFonts w:ascii="Arial Narrow" w:hAnsi="Arial Narrow"/>
                <w:sz w:val="21"/>
                <w:szCs w:val="21"/>
              </w:rPr>
              <w:t xml:space="preserve"> </w:t>
            </w:r>
            <w:r w:rsidR="00F96BC8" w:rsidRPr="007063C7">
              <w:rPr>
                <w:rFonts w:ascii="Arial Narrow" w:hAnsi="Arial Narrow"/>
                <w:sz w:val="21"/>
                <w:szCs w:val="21"/>
              </w:rPr>
              <w:t>az</w:t>
            </w:r>
            <w:r w:rsidRPr="007063C7">
              <w:rPr>
                <w:rFonts w:ascii="Arial Narrow" w:hAnsi="Arial Narrow"/>
                <w:sz w:val="21"/>
                <w:szCs w:val="21"/>
              </w:rPr>
              <w:t xml:space="preserve"> </w:t>
            </w:r>
            <w:r w:rsidR="00F96BC8" w:rsidRPr="007063C7">
              <w:rPr>
                <w:rFonts w:ascii="Arial Narrow" w:hAnsi="Arial Narrow"/>
                <w:sz w:val="21"/>
                <w:szCs w:val="21"/>
              </w:rPr>
              <w:t>érintett</w:t>
            </w:r>
            <w:r w:rsidRPr="007063C7">
              <w:rPr>
                <w:rFonts w:ascii="Arial Narrow" w:hAnsi="Arial Narrow"/>
                <w:sz w:val="21"/>
                <w:szCs w:val="21"/>
              </w:rPr>
              <w:t xml:space="preserve"> </w:t>
            </w:r>
            <w:r w:rsidR="00F96BC8" w:rsidRPr="007063C7">
              <w:rPr>
                <w:rFonts w:ascii="Arial Narrow" w:hAnsi="Arial Narrow"/>
                <w:sz w:val="21"/>
                <w:szCs w:val="21"/>
              </w:rPr>
              <w:t>tiltakozik</w:t>
            </w:r>
            <w:r w:rsidRPr="007063C7">
              <w:rPr>
                <w:rFonts w:ascii="Arial Narrow" w:hAnsi="Arial Narrow"/>
                <w:sz w:val="21"/>
                <w:szCs w:val="21"/>
              </w:rPr>
              <w:t xml:space="preserve"> </w:t>
            </w:r>
            <w:r w:rsidR="00F96BC8" w:rsidRPr="007063C7">
              <w:rPr>
                <w:rFonts w:ascii="Arial Narrow" w:hAnsi="Arial Narrow"/>
                <w:sz w:val="21"/>
                <w:szCs w:val="21"/>
              </w:rPr>
              <w:t>az</w:t>
            </w:r>
            <w:r w:rsidRPr="007063C7">
              <w:rPr>
                <w:rFonts w:ascii="Arial Narrow" w:hAnsi="Arial Narrow"/>
                <w:sz w:val="21"/>
                <w:szCs w:val="21"/>
              </w:rPr>
              <w:t xml:space="preserve"> </w:t>
            </w:r>
            <w:r w:rsidR="00F96BC8" w:rsidRPr="007063C7">
              <w:rPr>
                <w:rFonts w:ascii="Arial Narrow" w:hAnsi="Arial Narrow"/>
                <w:sz w:val="21"/>
                <w:szCs w:val="21"/>
              </w:rPr>
              <w:t>adatkezelése</w:t>
            </w:r>
            <w:r w:rsidRPr="007063C7">
              <w:rPr>
                <w:rFonts w:ascii="Arial Narrow" w:hAnsi="Arial Narrow"/>
                <w:sz w:val="21"/>
                <w:szCs w:val="21"/>
              </w:rPr>
              <w:t xml:space="preserve"> </w:t>
            </w:r>
            <w:r w:rsidR="00F96BC8" w:rsidRPr="007063C7">
              <w:rPr>
                <w:rFonts w:ascii="Arial Narrow" w:hAnsi="Arial Narrow"/>
                <w:sz w:val="21"/>
                <w:szCs w:val="21"/>
              </w:rPr>
              <w:t>ellen,</w:t>
            </w:r>
            <w:r w:rsidRPr="007063C7">
              <w:rPr>
                <w:rFonts w:ascii="Arial Narrow" w:hAnsi="Arial Narrow"/>
                <w:sz w:val="21"/>
                <w:szCs w:val="21"/>
              </w:rPr>
              <w:t xml:space="preserve"> </w:t>
            </w:r>
            <w:r w:rsidR="00F96BC8" w:rsidRPr="007063C7">
              <w:rPr>
                <w:rFonts w:ascii="Arial Narrow" w:hAnsi="Arial Narrow"/>
                <w:sz w:val="21"/>
                <w:szCs w:val="21"/>
              </w:rPr>
              <w:t>és</w:t>
            </w:r>
            <w:r w:rsidRPr="007063C7">
              <w:rPr>
                <w:rFonts w:ascii="Arial Narrow" w:hAnsi="Arial Narrow"/>
                <w:sz w:val="21"/>
                <w:szCs w:val="21"/>
              </w:rPr>
              <w:t xml:space="preserve"> </w:t>
            </w:r>
            <w:r w:rsidR="00F96BC8" w:rsidRPr="007063C7">
              <w:rPr>
                <w:rFonts w:ascii="Arial Narrow" w:hAnsi="Arial Narrow"/>
                <w:sz w:val="21"/>
                <w:szCs w:val="21"/>
              </w:rPr>
              <w:t>nincs</w:t>
            </w:r>
            <w:r w:rsidRPr="007063C7">
              <w:rPr>
                <w:rFonts w:ascii="Arial Narrow" w:hAnsi="Arial Narrow"/>
                <w:sz w:val="21"/>
                <w:szCs w:val="21"/>
              </w:rPr>
              <w:t xml:space="preserve"> </w:t>
            </w:r>
            <w:r w:rsidR="00F96BC8" w:rsidRPr="007063C7">
              <w:rPr>
                <w:rFonts w:ascii="Arial Narrow" w:hAnsi="Arial Narrow"/>
                <w:sz w:val="21"/>
                <w:szCs w:val="21"/>
              </w:rPr>
              <w:t>elsőbbséget</w:t>
            </w:r>
            <w:r w:rsidRPr="007063C7">
              <w:rPr>
                <w:rFonts w:ascii="Arial Narrow" w:hAnsi="Arial Narrow"/>
                <w:sz w:val="21"/>
                <w:szCs w:val="21"/>
              </w:rPr>
              <w:t xml:space="preserve"> </w:t>
            </w:r>
            <w:r w:rsidR="00F96BC8" w:rsidRPr="007063C7">
              <w:rPr>
                <w:rFonts w:ascii="Arial Narrow" w:hAnsi="Arial Narrow"/>
                <w:sz w:val="21"/>
                <w:szCs w:val="21"/>
              </w:rPr>
              <w:t>élvező</w:t>
            </w:r>
            <w:r w:rsidRPr="007063C7">
              <w:rPr>
                <w:rFonts w:ascii="Arial Narrow" w:hAnsi="Arial Narrow"/>
                <w:sz w:val="21"/>
                <w:szCs w:val="21"/>
              </w:rPr>
              <w:t xml:space="preserve"> </w:t>
            </w:r>
            <w:r w:rsidR="00F96BC8" w:rsidRPr="007063C7">
              <w:rPr>
                <w:rFonts w:ascii="Arial Narrow" w:hAnsi="Arial Narrow"/>
                <w:sz w:val="21"/>
                <w:szCs w:val="21"/>
              </w:rPr>
              <w:t>jogszerű</w:t>
            </w:r>
            <w:r w:rsidRPr="007063C7">
              <w:rPr>
                <w:rFonts w:ascii="Arial Narrow" w:hAnsi="Arial Narrow"/>
                <w:sz w:val="21"/>
                <w:szCs w:val="21"/>
              </w:rPr>
              <w:t xml:space="preserve"> </w:t>
            </w:r>
            <w:r w:rsidR="00F96BC8" w:rsidRPr="007063C7">
              <w:rPr>
                <w:rFonts w:ascii="Arial Narrow" w:hAnsi="Arial Narrow"/>
                <w:sz w:val="21"/>
                <w:szCs w:val="21"/>
              </w:rPr>
              <w:t>ok</w:t>
            </w:r>
            <w:r w:rsidRPr="007063C7">
              <w:rPr>
                <w:rFonts w:ascii="Arial Narrow" w:hAnsi="Arial Narrow"/>
                <w:sz w:val="21"/>
                <w:szCs w:val="21"/>
              </w:rPr>
              <w:t xml:space="preserve"> </w:t>
            </w:r>
            <w:r w:rsidR="00F96BC8" w:rsidRPr="007063C7">
              <w:rPr>
                <w:rFonts w:ascii="Arial Narrow" w:hAnsi="Arial Narrow"/>
                <w:sz w:val="21"/>
                <w:szCs w:val="21"/>
              </w:rPr>
              <w:t>az</w:t>
            </w:r>
            <w:r w:rsidRPr="007063C7">
              <w:rPr>
                <w:rFonts w:ascii="Arial Narrow" w:hAnsi="Arial Narrow"/>
                <w:sz w:val="21"/>
                <w:szCs w:val="21"/>
              </w:rPr>
              <w:t xml:space="preserve"> </w:t>
            </w:r>
            <w:r w:rsidR="00F96BC8" w:rsidRPr="007063C7">
              <w:rPr>
                <w:rFonts w:ascii="Arial Narrow" w:hAnsi="Arial Narrow"/>
                <w:sz w:val="21"/>
                <w:szCs w:val="21"/>
              </w:rPr>
              <w:t>adatkezelésre;</w:t>
            </w:r>
          </w:p>
          <w:p w14:paraId="0BE172F8" w14:textId="6D2E1964" w:rsidR="00F96BC8" w:rsidRPr="007063C7" w:rsidRDefault="00F96BC8">
            <w:pPr>
              <w:pStyle w:val="Listaszerbekezds"/>
              <w:numPr>
                <w:ilvl w:val="2"/>
                <w:numId w:val="2"/>
              </w:numPr>
              <w:spacing w:after="60" w:line="240" w:lineRule="auto"/>
              <w:ind w:left="325" w:hanging="325"/>
              <w:jc w:val="both"/>
              <w:rPr>
                <w:rFonts w:ascii="Arial Narrow" w:hAnsi="Arial Narrow"/>
                <w:sz w:val="21"/>
                <w:szCs w:val="21"/>
              </w:rPr>
            </w:pP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adatokat</w:t>
            </w:r>
            <w:r w:rsidR="004257B2" w:rsidRPr="007063C7">
              <w:rPr>
                <w:rFonts w:ascii="Arial Narrow" w:hAnsi="Arial Narrow"/>
                <w:sz w:val="21"/>
                <w:szCs w:val="21"/>
              </w:rPr>
              <w:t xml:space="preserve"> </w:t>
            </w:r>
            <w:r w:rsidRPr="007063C7">
              <w:rPr>
                <w:rFonts w:ascii="Arial Narrow" w:hAnsi="Arial Narrow" w:cs="Arial"/>
                <w:sz w:val="21"/>
                <w:szCs w:val="21"/>
              </w:rPr>
              <w:t>a</w:t>
            </w:r>
            <w:r w:rsidR="004257B2" w:rsidRPr="007063C7">
              <w:rPr>
                <w:rFonts w:ascii="Arial Narrow" w:hAnsi="Arial Narrow" w:cs="Arial"/>
                <w:sz w:val="21"/>
                <w:szCs w:val="21"/>
              </w:rPr>
              <w:t xml:space="preserve"> </w:t>
            </w:r>
            <w:r w:rsidRPr="007063C7">
              <w:rPr>
                <w:rFonts w:ascii="Arial Narrow" w:hAnsi="Arial Narrow" w:cs="Arial"/>
                <w:sz w:val="21"/>
                <w:szCs w:val="21"/>
              </w:rPr>
              <w:t>Társaság</w:t>
            </w:r>
            <w:r w:rsidR="004257B2" w:rsidRPr="007063C7">
              <w:rPr>
                <w:rFonts w:ascii="Arial Narrow" w:hAnsi="Arial Narrow" w:cs="Arial"/>
                <w:sz w:val="21"/>
                <w:szCs w:val="21"/>
              </w:rPr>
              <w:t xml:space="preserve"> </w:t>
            </w:r>
            <w:r w:rsidRPr="007063C7">
              <w:rPr>
                <w:rFonts w:ascii="Arial Narrow" w:hAnsi="Arial Narrow"/>
                <w:sz w:val="21"/>
                <w:szCs w:val="21"/>
              </w:rPr>
              <w:t>jogellenesen</w:t>
            </w:r>
            <w:r w:rsidR="004257B2" w:rsidRPr="007063C7">
              <w:rPr>
                <w:rFonts w:ascii="Arial Narrow" w:hAnsi="Arial Narrow"/>
                <w:sz w:val="21"/>
                <w:szCs w:val="21"/>
              </w:rPr>
              <w:t xml:space="preserve"> </w:t>
            </w:r>
            <w:r w:rsidRPr="007063C7">
              <w:rPr>
                <w:rFonts w:ascii="Arial Narrow" w:hAnsi="Arial Narrow" w:cs="Arial"/>
                <w:sz w:val="21"/>
                <w:szCs w:val="21"/>
              </w:rPr>
              <w:t>kezelte</w:t>
            </w:r>
            <w:r w:rsidRPr="007063C7">
              <w:rPr>
                <w:rFonts w:ascii="Arial Narrow" w:hAnsi="Arial Narrow"/>
                <w:sz w:val="21"/>
                <w:szCs w:val="21"/>
              </w:rPr>
              <w:t>;</w:t>
            </w:r>
          </w:p>
          <w:p w14:paraId="2135C41E" w14:textId="016DBB37" w:rsidR="00F96BC8" w:rsidRPr="007063C7" w:rsidRDefault="00F96BC8">
            <w:pPr>
              <w:pStyle w:val="Listaszerbekezds"/>
              <w:numPr>
                <w:ilvl w:val="2"/>
                <w:numId w:val="2"/>
              </w:numPr>
              <w:spacing w:after="60" w:line="240" w:lineRule="auto"/>
              <w:ind w:left="325" w:hanging="325"/>
              <w:jc w:val="both"/>
              <w:rPr>
                <w:rFonts w:ascii="Arial Narrow" w:hAnsi="Arial Narrow"/>
                <w:sz w:val="21"/>
                <w:szCs w:val="21"/>
              </w:rPr>
            </w:pP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adatokat</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Társaságra</w:t>
            </w:r>
            <w:r w:rsidR="004257B2" w:rsidRPr="007063C7">
              <w:rPr>
                <w:rFonts w:ascii="Arial Narrow" w:hAnsi="Arial Narrow"/>
                <w:sz w:val="21"/>
                <w:szCs w:val="21"/>
              </w:rPr>
              <w:t xml:space="preserve"> </w:t>
            </w:r>
            <w:r w:rsidRPr="007063C7">
              <w:rPr>
                <w:rFonts w:ascii="Arial Narrow" w:hAnsi="Arial Narrow"/>
                <w:sz w:val="21"/>
                <w:szCs w:val="21"/>
              </w:rPr>
              <w:t>alkalmazandó</w:t>
            </w:r>
            <w:r w:rsidR="004257B2" w:rsidRPr="007063C7">
              <w:rPr>
                <w:rFonts w:ascii="Arial Narrow" w:hAnsi="Arial Narrow"/>
                <w:sz w:val="21"/>
                <w:szCs w:val="21"/>
              </w:rPr>
              <w:t xml:space="preserve"> </w:t>
            </w:r>
            <w:r w:rsidRPr="007063C7">
              <w:rPr>
                <w:rFonts w:ascii="Arial Narrow" w:hAnsi="Arial Narrow"/>
                <w:sz w:val="21"/>
                <w:szCs w:val="21"/>
              </w:rPr>
              <w:t>jogi</w:t>
            </w:r>
            <w:r w:rsidR="004257B2" w:rsidRPr="007063C7">
              <w:rPr>
                <w:rFonts w:ascii="Arial Narrow" w:hAnsi="Arial Narrow"/>
                <w:sz w:val="21"/>
                <w:szCs w:val="21"/>
              </w:rPr>
              <w:t xml:space="preserve"> </w:t>
            </w:r>
            <w:r w:rsidRPr="007063C7">
              <w:rPr>
                <w:rFonts w:ascii="Arial Narrow" w:hAnsi="Arial Narrow"/>
                <w:sz w:val="21"/>
                <w:szCs w:val="21"/>
              </w:rPr>
              <w:t>kötelezettség</w:t>
            </w:r>
            <w:r w:rsidR="004257B2" w:rsidRPr="007063C7">
              <w:rPr>
                <w:rFonts w:ascii="Arial Narrow" w:hAnsi="Arial Narrow"/>
                <w:sz w:val="21"/>
                <w:szCs w:val="21"/>
              </w:rPr>
              <w:t xml:space="preserve"> </w:t>
            </w:r>
            <w:r w:rsidRPr="007063C7">
              <w:rPr>
                <w:rFonts w:ascii="Arial Narrow" w:hAnsi="Arial Narrow"/>
                <w:sz w:val="21"/>
                <w:szCs w:val="21"/>
              </w:rPr>
              <w:t>teljesítéséhez</w:t>
            </w:r>
            <w:r w:rsidR="004257B2" w:rsidRPr="007063C7">
              <w:rPr>
                <w:rFonts w:ascii="Arial Narrow" w:hAnsi="Arial Narrow"/>
                <w:sz w:val="21"/>
                <w:szCs w:val="21"/>
              </w:rPr>
              <w:t xml:space="preserve"> </w:t>
            </w:r>
            <w:r w:rsidRPr="007063C7">
              <w:rPr>
                <w:rFonts w:ascii="Arial Narrow" w:hAnsi="Arial Narrow"/>
                <w:sz w:val="21"/>
                <w:szCs w:val="21"/>
              </w:rPr>
              <w:t>törölni</w:t>
            </w:r>
            <w:r w:rsidR="004257B2" w:rsidRPr="007063C7">
              <w:rPr>
                <w:rFonts w:ascii="Arial Narrow" w:hAnsi="Arial Narrow"/>
                <w:sz w:val="21"/>
                <w:szCs w:val="21"/>
              </w:rPr>
              <w:t xml:space="preserve"> </w:t>
            </w:r>
            <w:r w:rsidRPr="007063C7">
              <w:rPr>
                <w:rFonts w:ascii="Arial Narrow" w:hAnsi="Arial Narrow"/>
                <w:sz w:val="21"/>
                <w:szCs w:val="21"/>
              </w:rPr>
              <w:t>kell</w:t>
            </w:r>
          </w:p>
          <w:p w14:paraId="64F5652C" w14:textId="51E4F62A" w:rsidR="0020786E" w:rsidRPr="007063C7" w:rsidRDefault="00F96BC8">
            <w:pPr>
              <w:pStyle w:val="Listaszerbekezds"/>
              <w:numPr>
                <w:ilvl w:val="2"/>
                <w:numId w:val="2"/>
              </w:numPr>
              <w:spacing w:after="120" w:line="240" w:lineRule="auto"/>
              <w:ind w:left="325" w:hanging="325"/>
              <w:jc w:val="both"/>
              <w:rPr>
                <w:rFonts w:ascii="Arial Narrow" w:hAnsi="Arial Narrow"/>
                <w:sz w:val="21"/>
                <w:szCs w:val="21"/>
              </w:rPr>
            </w:pP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w:t>
            </w:r>
            <w:r w:rsidR="004257B2" w:rsidRPr="007063C7">
              <w:rPr>
                <w:rFonts w:ascii="Arial Narrow" w:hAnsi="Arial Narrow"/>
                <w:sz w:val="21"/>
                <w:szCs w:val="21"/>
              </w:rPr>
              <w:t xml:space="preserve"> </w:t>
            </w:r>
            <w:r w:rsidRPr="007063C7">
              <w:rPr>
                <w:rFonts w:ascii="Arial Narrow" w:hAnsi="Arial Narrow"/>
                <w:sz w:val="21"/>
                <w:szCs w:val="21"/>
              </w:rPr>
              <w:t>gyűjtésére</w:t>
            </w:r>
            <w:r w:rsidR="004257B2" w:rsidRPr="007063C7">
              <w:rPr>
                <w:rFonts w:ascii="Arial Narrow" w:hAnsi="Arial Narrow"/>
                <w:sz w:val="21"/>
                <w:szCs w:val="21"/>
              </w:rPr>
              <w:t xml:space="preserve"> </w:t>
            </w:r>
            <w:r w:rsidRPr="007063C7">
              <w:rPr>
                <w:rFonts w:ascii="Arial Narrow" w:hAnsi="Arial Narrow"/>
                <w:sz w:val="21"/>
                <w:szCs w:val="21"/>
              </w:rPr>
              <w:t>információs</w:t>
            </w:r>
            <w:r w:rsidR="004257B2" w:rsidRPr="007063C7">
              <w:rPr>
                <w:rFonts w:ascii="Arial Narrow" w:hAnsi="Arial Narrow"/>
                <w:sz w:val="21"/>
                <w:szCs w:val="21"/>
              </w:rPr>
              <w:t xml:space="preserve"> </w:t>
            </w:r>
            <w:r w:rsidRPr="007063C7">
              <w:rPr>
                <w:rFonts w:ascii="Arial Narrow" w:hAnsi="Arial Narrow"/>
                <w:sz w:val="21"/>
                <w:szCs w:val="21"/>
              </w:rPr>
              <w:t>társadalommal</w:t>
            </w:r>
            <w:r w:rsidR="004257B2" w:rsidRPr="007063C7">
              <w:rPr>
                <w:rFonts w:ascii="Arial Narrow" w:hAnsi="Arial Narrow"/>
                <w:sz w:val="21"/>
                <w:szCs w:val="21"/>
              </w:rPr>
              <w:t xml:space="preserve"> </w:t>
            </w:r>
            <w:r w:rsidRPr="007063C7">
              <w:rPr>
                <w:rFonts w:ascii="Arial Narrow" w:hAnsi="Arial Narrow"/>
                <w:sz w:val="21"/>
                <w:szCs w:val="21"/>
              </w:rPr>
              <w:t>összefüggő</w:t>
            </w:r>
            <w:r w:rsidR="004257B2" w:rsidRPr="007063C7">
              <w:rPr>
                <w:rFonts w:ascii="Arial Narrow" w:hAnsi="Arial Narrow"/>
                <w:sz w:val="21"/>
                <w:szCs w:val="21"/>
              </w:rPr>
              <w:t xml:space="preserve"> </w:t>
            </w:r>
            <w:r w:rsidRPr="007063C7">
              <w:rPr>
                <w:rFonts w:ascii="Arial Narrow" w:hAnsi="Arial Narrow"/>
                <w:sz w:val="21"/>
                <w:szCs w:val="21"/>
              </w:rPr>
              <w:t>szolgáltatások</w:t>
            </w:r>
            <w:r w:rsidR="004257B2" w:rsidRPr="007063C7">
              <w:rPr>
                <w:rFonts w:ascii="Arial Narrow" w:hAnsi="Arial Narrow"/>
                <w:sz w:val="21"/>
                <w:szCs w:val="21"/>
              </w:rPr>
              <w:t xml:space="preserve"> </w:t>
            </w:r>
            <w:r w:rsidRPr="007063C7">
              <w:rPr>
                <w:rFonts w:ascii="Arial Narrow" w:hAnsi="Arial Narrow"/>
                <w:sz w:val="21"/>
                <w:szCs w:val="21"/>
              </w:rPr>
              <w:t>kínálásával</w:t>
            </w:r>
            <w:r w:rsidR="004257B2" w:rsidRPr="007063C7">
              <w:rPr>
                <w:rFonts w:ascii="Arial Narrow" w:hAnsi="Arial Narrow"/>
                <w:sz w:val="21"/>
                <w:szCs w:val="21"/>
              </w:rPr>
              <w:t xml:space="preserve"> </w:t>
            </w:r>
            <w:r w:rsidRPr="007063C7">
              <w:rPr>
                <w:rFonts w:ascii="Arial Narrow" w:hAnsi="Arial Narrow"/>
                <w:sz w:val="21"/>
                <w:szCs w:val="21"/>
              </w:rPr>
              <w:t>kapcsolatosan</w:t>
            </w:r>
            <w:r w:rsidR="004257B2" w:rsidRPr="007063C7">
              <w:rPr>
                <w:rFonts w:ascii="Arial Narrow" w:hAnsi="Arial Narrow"/>
                <w:sz w:val="21"/>
                <w:szCs w:val="21"/>
              </w:rPr>
              <w:t xml:space="preserve"> </w:t>
            </w:r>
            <w:r w:rsidRPr="007063C7">
              <w:rPr>
                <w:rFonts w:ascii="Arial Narrow" w:hAnsi="Arial Narrow"/>
                <w:sz w:val="21"/>
                <w:szCs w:val="21"/>
              </w:rPr>
              <w:t>került</w:t>
            </w:r>
            <w:r w:rsidR="004257B2" w:rsidRPr="007063C7">
              <w:rPr>
                <w:rFonts w:ascii="Arial Narrow" w:hAnsi="Arial Narrow"/>
                <w:sz w:val="21"/>
                <w:szCs w:val="21"/>
              </w:rPr>
              <w:t xml:space="preserve"> </w:t>
            </w:r>
            <w:r w:rsidRPr="007063C7">
              <w:rPr>
                <w:rFonts w:ascii="Arial Narrow" w:hAnsi="Arial Narrow"/>
                <w:sz w:val="21"/>
                <w:szCs w:val="21"/>
              </w:rPr>
              <w:t>sor.</w:t>
            </w:r>
          </w:p>
        </w:tc>
      </w:tr>
      <w:tr w:rsidR="0020786E" w:rsidRPr="007063C7" w14:paraId="71E63E96" w14:textId="77777777" w:rsidTr="00727501">
        <w:tc>
          <w:tcPr>
            <w:tcW w:w="3261" w:type="dxa"/>
          </w:tcPr>
          <w:p w14:paraId="24644F18" w14:textId="1C658C2D" w:rsidR="0020786E" w:rsidRPr="007063C7" w:rsidRDefault="00F96BC8" w:rsidP="004F20B0">
            <w:pPr>
              <w:pStyle w:val="Default"/>
              <w:spacing w:before="240" w:after="240"/>
              <w:jc w:val="both"/>
              <w:rPr>
                <w:rFonts w:ascii="Arial Narrow" w:hAnsi="Arial Narrow" w:cs="Times New Roman"/>
                <w:b/>
                <w:color w:val="auto"/>
                <w:sz w:val="21"/>
                <w:szCs w:val="21"/>
                <w:u w:val="single"/>
              </w:rPr>
            </w:pPr>
            <w:r w:rsidRPr="007063C7">
              <w:rPr>
                <w:rFonts w:ascii="Arial Narrow" w:hAnsi="Arial Narrow" w:cs="Times-Bold"/>
                <w:b/>
                <w:bCs/>
                <w:color w:val="auto"/>
                <w:sz w:val="21"/>
                <w:szCs w:val="21"/>
              </w:rPr>
              <w:t>Az</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adatkezelés</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korlátozásához</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való</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jog</w:t>
            </w:r>
            <w:r w:rsidR="00E02136" w:rsidRPr="007063C7">
              <w:rPr>
                <w:rFonts w:ascii="Arial Narrow" w:hAnsi="Arial Narrow" w:cs="Times-Bold"/>
                <w:b/>
                <w:bCs/>
                <w:color w:val="auto"/>
                <w:sz w:val="21"/>
                <w:szCs w:val="21"/>
              </w:rPr>
              <w:t xml:space="preserve"> (zárolási jog)</w:t>
            </w:r>
          </w:p>
        </w:tc>
        <w:tc>
          <w:tcPr>
            <w:tcW w:w="5806" w:type="dxa"/>
          </w:tcPr>
          <w:p w14:paraId="60EB7DA5" w14:textId="6079897D" w:rsidR="00F96BC8" w:rsidRPr="007063C7" w:rsidRDefault="007179DE" w:rsidP="007179DE">
            <w:pPr>
              <w:pStyle w:val="Default"/>
              <w:spacing w:before="120" w:after="120"/>
              <w:jc w:val="both"/>
              <w:rPr>
                <w:rFonts w:ascii="Arial Narrow" w:hAnsi="Arial Narrow"/>
                <w:sz w:val="21"/>
                <w:szCs w:val="21"/>
              </w:rPr>
            </w:pPr>
            <w:r w:rsidRPr="007063C7">
              <w:rPr>
                <w:rFonts w:ascii="Arial Narrow" w:hAnsi="Arial Narrow"/>
                <w:sz w:val="21"/>
                <w:szCs w:val="21"/>
              </w:rPr>
              <w:t>A</w:t>
            </w:r>
            <w:r w:rsidR="00096391" w:rsidRPr="007063C7">
              <w:rPr>
                <w:rFonts w:ascii="Arial Narrow" w:hAnsi="Arial Narrow"/>
                <w:sz w:val="21"/>
                <w:szCs w:val="21"/>
              </w:rPr>
              <w:t>z érintett</w:t>
            </w:r>
            <w:r w:rsidR="004257B2" w:rsidRPr="007063C7">
              <w:rPr>
                <w:rFonts w:ascii="Arial Narrow" w:hAnsi="Arial Narrow"/>
                <w:sz w:val="21"/>
                <w:szCs w:val="21"/>
              </w:rPr>
              <w:t xml:space="preserve"> </w:t>
            </w:r>
            <w:r w:rsidR="00F96BC8" w:rsidRPr="007063C7">
              <w:rPr>
                <w:rFonts w:ascii="Arial Narrow" w:hAnsi="Arial Narrow"/>
                <w:sz w:val="21"/>
                <w:szCs w:val="21"/>
              </w:rPr>
              <w:t>jogosult</w:t>
            </w:r>
            <w:r w:rsidR="004257B2" w:rsidRPr="007063C7">
              <w:rPr>
                <w:rFonts w:ascii="Arial Narrow" w:hAnsi="Arial Narrow"/>
                <w:sz w:val="21"/>
                <w:szCs w:val="21"/>
              </w:rPr>
              <w:t xml:space="preserve"> </w:t>
            </w:r>
            <w:r w:rsidR="00F96BC8" w:rsidRPr="007063C7">
              <w:rPr>
                <w:rFonts w:ascii="Arial Narrow" w:hAnsi="Arial Narrow"/>
                <w:sz w:val="21"/>
                <w:szCs w:val="21"/>
              </w:rPr>
              <w:t>arra,</w:t>
            </w:r>
            <w:r w:rsidR="004257B2" w:rsidRPr="007063C7">
              <w:rPr>
                <w:rFonts w:ascii="Arial Narrow" w:hAnsi="Arial Narrow"/>
                <w:sz w:val="21"/>
                <w:szCs w:val="21"/>
              </w:rPr>
              <w:t xml:space="preserve"> </w:t>
            </w:r>
            <w:r w:rsidR="00F96BC8" w:rsidRPr="007063C7">
              <w:rPr>
                <w:rFonts w:ascii="Arial Narrow" w:hAnsi="Arial Narrow"/>
                <w:sz w:val="21"/>
                <w:szCs w:val="21"/>
              </w:rPr>
              <w:t>hogy</w:t>
            </w:r>
            <w:r w:rsidR="004257B2" w:rsidRPr="007063C7">
              <w:rPr>
                <w:rFonts w:ascii="Arial Narrow" w:hAnsi="Arial Narrow"/>
                <w:sz w:val="21"/>
                <w:szCs w:val="21"/>
              </w:rPr>
              <w:t xml:space="preserve"> </w:t>
            </w:r>
            <w:r w:rsidR="00F96BC8" w:rsidRPr="007063C7">
              <w:rPr>
                <w:rFonts w:ascii="Arial Narrow" w:hAnsi="Arial Narrow"/>
                <w:sz w:val="21"/>
                <w:szCs w:val="21"/>
              </w:rPr>
              <w:t>kérésére</w:t>
            </w:r>
            <w:r w:rsidR="004257B2" w:rsidRPr="007063C7">
              <w:rPr>
                <w:rFonts w:ascii="Arial Narrow" w:hAnsi="Arial Narrow"/>
                <w:sz w:val="21"/>
                <w:szCs w:val="21"/>
              </w:rPr>
              <w:t xml:space="preserve"> </w:t>
            </w:r>
            <w:r w:rsidR="00F96BC8" w:rsidRPr="007063C7">
              <w:rPr>
                <w:rFonts w:ascii="Arial Narrow" w:hAnsi="Arial Narrow"/>
                <w:sz w:val="21"/>
                <w:szCs w:val="21"/>
              </w:rPr>
              <w:t>a</w:t>
            </w:r>
            <w:r w:rsidR="004257B2" w:rsidRPr="007063C7">
              <w:rPr>
                <w:rFonts w:ascii="Arial Narrow" w:hAnsi="Arial Narrow"/>
                <w:sz w:val="21"/>
                <w:szCs w:val="21"/>
              </w:rPr>
              <w:t xml:space="preserve"> </w:t>
            </w:r>
            <w:r w:rsidR="00F96BC8" w:rsidRPr="007063C7">
              <w:rPr>
                <w:rFonts w:ascii="Arial Narrow" w:hAnsi="Arial Narrow"/>
                <w:sz w:val="21"/>
                <w:szCs w:val="21"/>
              </w:rPr>
              <w:t>Társaság</w:t>
            </w:r>
            <w:r w:rsidR="004257B2" w:rsidRPr="007063C7">
              <w:rPr>
                <w:rFonts w:ascii="Arial Narrow" w:hAnsi="Arial Narrow"/>
                <w:sz w:val="21"/>
                <w:szCs w:val="21"/>
              </w:rPr>
              <w:t xml:space="preserve"> </w:t>
            </w:r>
            <w:r w:rsidR="00F96BC8" w:rsidRPr="007063C7">
              <w:rPr>
                <w:rFonts w:ascii="Arial Narrow" w:hAnsi="Arial Narrow"/>
                <w:sz w:val="21"/>
                <w:szCs w:val="21"/>
              </w:rPr>
              <w:t>korlátozza</w:t>
            </w:r>
            <w:r w:rsidR="004257B2" w:rsidRPr="007063C7">
              <w:rPr>
                <w:rFonts w:ascii="Arial Narrow" w:hAnsi="Arial Narrow"/>
                <w:sz w:val="21"/>
                <w:szCs w:val="21"/>
              </w:rPr>
              <w:t xml:space="preserve"> </w:t>
            </w:r>
            <w:r w:rsidR="00F96BC8" w:rsidRPr="007063C7">
              <w:rPr>
                <w:rFonts w:ascii="Arial Narrow" w:hAnsi="Arial Narrow"/>
                <w:sz w:val="21"/>
                <w:szCs w:val="21"/>
              </w:rPr>
              <w:t>az</w:t>
            </w:r>
            <w:r w:rsidR="004257B2" w:rsidRPr="007063C7">
              <w:rPr>
                <w:rFonts w:ascii="Arial Narrow" w:hAnsi="Arial Narrow"/>
                <w:sz w:val="21"/>
                <w:szCs w:val="21"/>
              </w:rPr>
              <w:t xml:space="preserve"> </w:t>
            </w:r>
            <w:r w:rsidR="00F96BC8" w:rsidRPr="007063C7">
              <w:rPr>
                <w:rFonts w:ascii="Arial Narrow" w:hAnsi="Arial Narrow"/>
                <w:sz w:val="21"/>
                <w:szCs w:val="21"/>
              </w:rPr>
              <w:t>adatkezelést,</w:t>
            </w:r>
            <w:r w:rsidR="004257B2" w:rsidRPr="007063C7">
              <w:rPr>
                <w:rFonts w:ascii="Arial Narrow" w:hAnsi="Arial Narrow"/>
                <w:sz w:val="21"/>
                <w:szCs w:val="21"/>
              </w:rPr>
              <w:t xml:space="preserve"> </w:t>
            </w:r>
            <w:r w:rsidR="00F96BC8" w:rsidRPr="007063C7">
              <w:rPr>
                <w:rFonts w:ascii="Arial Narrow" w:hAnsi="Arial Narrow"/>
                <w:sz w:val="21"/>
                <w:szCs w:val="21"/>
              </w:rPr>
              <w:t>ha</w:t>
            </w:r>
            <w:r w:rsidR="004257B2" w:rsidRPr="007063C7">
              <w:rPr>
                <w:rFonts w:ascii="Arial Narrow" w:hAnsi="Arial Narrow"/>
                <w:sz w:val="21"/>
                <w:szCs w:val="21"/>
              </w:rPr>
              <w:t xml:space="preserve"> </w:t>
            </w:r>
            <w:r w:rsidR="00F96BC8" w:rsidRPr="007063C7">
              <w:rPr>
                <w:rFonts w:ascii="Arial Narrow" w:hAnsi="Arial Narrow"/>
                <w:sz w:val="21"/>
                <w:szCs w:val="21"/>
              </w:rPr>
              <w:t>az</w:t>
            </w:r>
            <w:r w:rsidR="004257B2" w:rsidRPr="007063C7">
              <w:rPr>
                <w:rFonts w:ascii="Arial Narrow" w:hAnsi="Arial Narrow"/>
                <w:sz w:val="21"/>
                <w:szCs w:val="21"/>
              </w:rPr>
              <w:t xml:space="preserve"> </w:t>
            </w:r>
            <w:r w:rsidR="00F96BC8" w:rsidRPr="007063C7">
              <w:rPr>
                <w:rFonts w:ascii="Arial Narrow" w:hAnsi="Arial Narrow"/>
                <w:sz w:val="21"/>
                <w:szCs w:val="21"/>
              </w:rPr>
              <w:t>alábbi</w:t>
            </w:r>
            <w:r w:rsidR="004257B2" w:rsidRPr="007063C7">
              <w:rPr>
                <w:rFonts w:ascii="Arial Narrow" w:hAnsi="Arial Narrow"/>
                <w:sz w:val="21"/>
                <w:szCs w:val="21"/>
              </w:rPr>
              <w:t xml:space="preserve"> </w:t>
            </w:r>
            <w:r w:rsidR="00F96BC8" w:rsidRPr="007063C7">
              <w:rPr>
                <w:rFonts w:ascii="Arial Narrow" w:hAnsi="Arial Narrow"/>
                <w:sz w:val="21"/>
                <w:szCs w:val="21"/>
              </w:rPr>
              <w:t>feltételek</w:t>
            </w:r>
            <w:r w:rsidR="004257B2" w:rsidRPr="007063C7">
              <w:rPr>
                <w:rFonts w:ascii="Arial Narrow" w:hAnsi="Arial Narrow"/>
                <w:sz w:val="21"/>
                <w:szCs w:val="21"/>
              </w:rPr>
              <w:t xml:space="preserve"> </w:t>
            </w:r>
            <w:r w:rsidR="00F96BC8" w:rsidRPr="007063C7">
              <w:rPr>
                <w:rFonts w:ascii="Arial Narrow" w:hAnsi="Arial Narrow"/>
                <w:sz w:val="21"/>
                <w:szCs w:val="21"/>
              </w:rPr>
              <w:t>teljesülnek:</w:t>
            </w:r>
          </w:p>
          <w:p w14:paraId="45401176" w14:textId="577C2DA1" w:rsidR="00F96BC8" w:rsidRPr="007063C7" w:rsidRDefault="00F96BC8">
            <w:pPr>
              <w:pStyle w:val="Listaszerbekezds"/>
              <w:numPr>
                <w:ilvl w:val="3"/>
                <w:numId w:val="1"/>
              </w:numPr>
              <w:spacing w:after="60" w:line="240" w:lineRule="auto"/>
              <w:ind w:left="325" w:hanging="283"/>
              <w:jc w:val="both"/>
              <w:rPr>
                <w:rFonts w:ascii="Arial Narrow" w:hAnsi="Arial Narrow"/>
                <w:sz w:val="21"/>
                <w:szCs w:val="21"/>
              </w:rPr>
            </w:pP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vitatja</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w:t>
            </w:r>
            <w:r w:rsidR="004257B2" w:rsidRPr="007063C7">
              <w:rPr>
                <w:rFonts w:ascii="Arial Narrow" w:hAnsi="Arial Narrow"/>
                <w:sz w:val="21"/>
                <w:szCs w:val="21"/>
              </w:rPr>
              <w:t xml:space="preserve"> </w:t>
            </w:r>
            <w:r w:rsidRPr="007063C7">
              <w:rPr>
                <w:rFonts w:ascii="Arial Narrow" w:hAnsi="Arial Narrow"/>
                <w:sz w:val="21"/>
                <w:szCs w:val="21"/>
              </w:rPr>
              <w:t>pontosságát,</w:t>
            </w:r>
            <w:r w:rsidR="004257B2" w:rsidRPr="007063C7">
              <w:rPr>
                <w:rFonts w:ascii="Arial Narrow" w:hAnsi="Arial Narrow"/>
                <w:sz w:val="21"/>
                <w:szCs w:val="21"/>
              </w:rPr>
              <w:t xml:space="preserve"> </w:t>
            </w:r>
            <w:r w:rsidRPr="007063C7">
              <w:rPr>
                <w:rFonts w:ascii="Arial Narrow" w:hAnsi="Arial Narrow"/>
                <w:sz w:val="21"/>
                <w:szCs w:val="21"/>
              </w:rPr>
              <w:t>ez</w:t>
            </w:r>
            <w:r w:rsidR="004257B2" w:rsidRPr="007063C7">
              <w:rPr>
                <w:rFonts w:ascii="Arial Narrow" w:hAnsi="Arial Narrow"/>
                <w:sz w:val="21"/>
                <w:szCs w:val="21"/>
              </w:rPr>
              <w:t xml:space="preserve"> </w:t>
            </w:r>
            <w:r w:rsidRPr="007063C7">
              <w:rPr>
                <w:rFonts w:ascii="Arial Narrow" w:hAnsi="Arial Narrow"/>
                <w:sz w:val="21"/>
                <w:szCs w:val="21"/>
              </w:rPr>
              <w:t>esetben</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korlátozás</w:t>
            </w:r>
            <w:r w:rsidR="004257B2" w:rsidRPr="007063C7">
              <w:rPr>
                <w:rFonts w:ascii="Arial Narrow" w:hAnsi="Arial Narrow"/>
                <w:sz w:val="21"/>
                <w:szCs w:val="21"/>
              </w:rPr>
              <w:t xml:space="preserve"> </w:t>
            </w:r>
            <w:r w:rsidRPr="007063C7">
              <w:rPr>
                <w:rFonts w:ascii="Arial Narrow" w:hAnsi="Arial Narrow"/>
                <w:sz w:val="21"/>
                <w:szCs w:val="21"/>
              </w:rPr>
              <w:t>arra</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időtartamra</w:t>
            </w:r>
            <w:r w:rsidR="004257B2" w:rsidRPr="007063C7">
              <w:rPr>
                <w:rFonts w:ascii="Arial Narrow" w:hAnsi="Arial Narrow"/>
                <w:sz w:val="21"/>
                <w:szCs w:val="21"/>
              </w:rPr>
              <w:t xml:space="preserve"> </w:t>
            </w:r>
            <w:r w:rsidRPr="007063C7">
              <w:rPr>
                <w:rFonts w:ascii="Arial Narrow" w:hAnsi="Arial Narrow"/>
                <w:sz w:val="21"/>
                <w:szCs w:val="21"/>
              </w:rPr>
              <w:t>vonatkozik,</w:t>
            </w:r>
            <w:r w:rsidR="004257B2" w:rsidRPr="007063C7">
              <w:rPr>
                <w:rFonts w:ascii="Arial Narrow" w:hAnsi="Arial Narrow"/>
                <w:sz w:val="21"/>
                <w:szCs w:val="21"/>
              </w:rPr>
              <w:t xml:space="preserve"> </w:t>
            </w:r>
            <w:r w:rsidRPr="007063C7">
              <w:rPr>
                <w:rFonts w:ascii="Arial Narrow" w:hAnsi="Arial Narrow"/>
                <w:sz w:val="21"/>
                <w:szCs w:val="21"/>
              </w:rPr>
              <w:t>amely</w:t>
            </w:r>
            <w:r w:rsidR="004257B2" w:rsidRPr="007063C7">
              <w:rPr>
                <w:rFonts w:ascii="Arial Narrow" w:hAnsi="Arial Narrow"/>
                <w:sz w:val="21"/>
                <w:szCs w:val="21"/>
              </w:rPr>
              <w:t xml:space="preserve"> </w:t>
            </w:r>
            <w:r w:rsidRPr="007063C7">
              <w:rPr>
                <w:rFonts w:ascii="Arial Narrow" w:hAnsi="Arial Narrow"/>
                <w:sz w:val="21"/>
                <w:szCs w:val="21"/>
              </w:rPr>
              <w:t>lehetővé</w:t>
            </w:r>
            <w:r w:rsidR="004257B2" w:rsidRPr="007063C7">
              <w:rPr>
                <w:rFonts w:ascii="Arial Narrow" w:hAnsi="Arial Narrow"/>
                <w:sz w:val="21"/>
                <w:szCs w:val="21"/>
              </w:rPr>
              <w:t xml:space="preserve"> </w:t>
            </w:r>
            <w:r w:rsidRPr="007063C7">
              <w:rPr>
                <w:rFonts w:ascii="Arial Narrow" w:hAnsi="Arial Narrow"/>
                <w:sz w:val="21"/>
                <w:szCs w:val="21"/>
              </w:rPr>
              <w:t>teszi,</w:t>
            </w:r>
            <w:r w:rsidR="004257B2" w:rsidRPr="007063C7">
              <w:rPr>
                <w:rFonts w:ascii="Arial Narrow" w:hAnsi="Arial Narrow"/>
                <w:sz w:val="21"/>
                <w:szCs w:val="21"/>
              </w:rPr>
              <w:t xml:space="preserve"> </w:t>
            </w:r>
            <w:r w:rsidRPr="007063C7">
              <w:rPr>
                <w:rFonts w:ascii="Arial Narrow" w:hAnsi="Arial Narrow"/>
                <w:sz w:val="21"/>
                <w:szCs w:val="21"/>
              </w:rPr>
              <w:t>hogy</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ellenőrizze</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w:t>
            </w:r>
            <w:r w:rsidR="004257B2" w:rsidRPr="007063C7">
              <w:rPr>
                <w:rFonts w:ascii="Arial Narrow" w:hAnsi="Arial Narrow"/>
                <w:sz w:val="21"/>
                <w:szCs w:val="21"/>
              </w:rPr>
              <w:t xml:space="preserve"> </w:t>
            </w:r>
            <w:r w:rsidRPr="007063C7">
              <w:rPr>
                <w:rFonts w:ascii="Arial Narrow" w:hAnsi="Arial Narrow"/>
                <w:sz w:val="21"/>
                <w:szCs w:val="21"/>
              </w:rPr>
              <w:t>pontosságát;</w:t>
            </w:r>
          </w:p>
          <w:p w14:paraId="45EAB2A2" w14:textId="297ECD28" w:rsidR="00F96BC8" w:rsidRPr="007063C7" w:rsidRDefault="00F96BC8">
            <w:pPr>
              <w:pStyle w:val="Listaszerbekezds"/>
              <w:numPr>
                <w:ilvl w:val="3"/>
                <w:numId w:val="1"/>
              </w:numPr>
              <w:spacing w:after="60" w:line="240" w:lineRule="auto"/>
              <w:ind w:left="325" w:hanging="283"/>
              <w:jc w:val="both"/>
              <w:rPr>
                <w:rFonts w:ascii="Arial Narrow" w:hAnsi="Arial Narrow"/>
                <w:sz w:val="21"/>
                <w:szCs w:val="21"/>
              </w:rPr>
            </w:pP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adatkezelés</w:t>
            </w:r>
            <w:r w:rsidR="004257B2" w:rsidRPr="007063C7">
              <w:rPr>
                <w:rFonts w:ascii="Arial Narrow" w:hAnsi="Arial Narrow"/>
                <w:sz w:val="21"/>
                <w:szCs w:val="21"/>
              </w:rPr>
              <w:t xml:space="preserve"> </w:t>
            </w:r>
            <w:r w:rsidRPr="007063C7">
              <w:rPr>
                <w:rFonts w:ascii="Arial Narrow" w:hAnsi="Arial Narrow"/>
                <w:sz w:val="21"/>
                <w:szCs w:val="21"/>
              </w:rPr>
              <w:t>jogellenes,</w:t>
            </w:r>
            <w:r w:rsidR="004257B2" w:rsidRPr="007063C7">
              <w:rPr>
                <w:rFonts w:ascii="Arial Narrow" w:hAnsi="Arial Narrow"/>
                <w:sz w:val="21"/>
                <w:szCs w:val="21"/>
              </w:rPr>
              <w:t xml:space="preserve"> </w:t>
            </w:r>
            <w:r w:rsidRPr="007063C7">
              <w:rPr>
                <w:rFonts w:ascii="Arial Narrow" w:hAnsi="Arial Narrow"/>
                <w:sz w:val="21"/>
                <w:szCs w:val="21"/>
              </w:rPr>
              <w:t>és</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ellenzi</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adatok</w:t>
            </w:r>
            <w:r w:rsidR="004257B2" w:rsidRPr="007063C7">
              <w:rPr>
                <w:rFonts w:ascii="Arial Narrow" w:hAnsi="Arial Narrow"/>
                <w:sz w:val="21"/>
                <w:szCs w:val="21"/>
              </w:rPr>
              <w:t xml:space="preserve"> </w:t>
            </w:r>
            <w:r w:rsidRPr="007063C7">
              <w:rPr>
                <w:rFonts w:ascii="Arial Narrow" w:hAnsi="Arial Narrow"/>
                <w:sz w:val="21"/>
                <w:szCs w:val="21"/>
              </w:rPr>
              <w:t>törlését,</w:t>
            </w:r>
            <w:r w:rsidR="004257B2" w:rsidRPr="007063C7">
              <w:rPr>
                <w:rFonts w:ascii="Arial Narrow" w:hAnsi="Arial Narrow"/>
                <w:sz w:val="21"/>
                <w:szCs w:val="21"/>
              </w:rPr>
              <w:t xml:space="preserve"> </w:t>
            </w:r>
            <w:r w:rsidRPr="007063C7">
              <w:rPr>
                <w:rFonts w:ascii="Arial Narrow" w:hAnsi="Arial Narrow"/>
                <w:sz w:val="21"/>
                <w:szCs w:val="21"/>
              </w:rPr>
              <w:t>és</w:t>
            </w:r>
            <w:r w:rsidR="004257B2" w:rsidRPr="007063C7">
              <w:rPr>
                <w:rFonts w:ascii="Arial Narrow" w:hAnsi="Arial Narrow"/>
                <w:sz w:val="21"/>
                <w:szCs w:val="21"/>
              </w:rPr>
              <w:t xml:space="preserve"> </w:t>
            </w:r>
            <w:r w:rsidRPr="007063C7">
              <w:rPr>
                <w:rFonts w:ascii="Arial Narrow" w:hAnsi="Arial Narrow"/>
                <w:sz w:val="21"/>
                <w:szCs w:val="21"/>
              </w:rPr>
              <w:t>ehelyett</w:t>
            </w:r>
            <w:r w:rsidR="004257B2" w:rsidRPr="007063C7">
              <w:rPr>
                <w:rFonts w:ascii="Arial Narrow" w:hAnsi="Arial Narrow"/>
                <w:sz w:val="21"/>
                <w:szCs w:val="21"/>
              </w:rPr>
              <w:t xml:space="preserve"> </w:t>
            </w:r>
            <w:r w:rsidRPr="007063C7">
              <w:rPr>
                <w:rFonts w:ascii="Arial Narrow" w:hAnsi="Arial Narrow"/>
                <w:sz w:val="21"/>
                <w:szCs w:val="21"/>
              </w:rPr>
              <w:t>kéri</w:t>
            </w:r>
            <w:r w:rsidR="004257B2" w:rsidRPr="007063C7">
              <w:rPr>
                <w:rFonts w:ascii="Arial Narrow" w:hAnsi="Arial Narrow"/>
                <w:sz w:val="21"/>
                <w:szCs w:val="21"/>
              </w:rPr>
              <w:t xml:space="preserve"> </w:t>
            </w:r>
            <w:r w:rsidRPr="007063C7">
              <w:rPr>
                <w:rFonts w:ascii="Arial Narrow" w:hAnsi="Arial Narrow"/>
                <w:sz w:val="21"/>
                <w:szCs w:val="21"/>
              </w:rPr>
              <w:t>azok</w:t>
            </w:r>
            <w:r w:rsidR="004257B2" w:rsidRPr="007063C7">
              <w:rPr>
                <w:rFonts w:ascii="Arial Narrow" w:hAnsi="Arial Narrow"/>
                <w:sz w:val="21"/>
                <w:szCs w:val="21"/>
              </w:rPr>
              <w:t xml:space="preserve"> </w:t>
            </w:r>
            <w:r w:rsidRPr="007063C7">
              <w:rPr>
                <w:rFonts w:ascii="Arial Narrow" w:hAnsi="Arial Narrow"/>
                <w:sz w:val="21"/>
                <w:szCs w:val="21"/>
              </w:rPr>
              <w:t>felhasználásának</w:t>
            </w:r>
            <w:r w:rsidR="004257B2" w:rsidRPr="007063C7">
              <w:rPr>
                <w:rFonts w:ascii="Arial Narrow" w:hAnsi="Arial Narrow"/>
                <w:sz w:val="21"/>
                <w:szCs w:val="21"/>
              </w:rPr>
              <w:t xml:space="preserve"> </w:t>
            </w:r>
            <w:r w:rsidRPr="007063C7">
              <w:rPr>
                <w:rFonts w:ascii="Arial Narrow" w:hAnsi="Arial Narrow"/>
                <w:sz w:val="21"/>
                <w:szCs w:val="21"/>
              </w:rPr>
              <w:t>korlátozását;</w:t>
            </w:r>
          </w:p>
          <w:p w14:paraId="57D3D7BA" w14:textId="2E0A016C" w:rsidR="00F96BC8" w:rsidRPr="007063C7" w:rsidRDefault="00F96BC8">
            <w:pPr>
              <w:pStyle w:val="Listaszerbekezds"/>
              <w:numPr>
                <w:ilvl w:val="3"/>
                <w:numId w:val="1"/>
              </w:numPr>
              <w:spacing w:after="60" w:line="240" w:lineRule="auto"/>
              <w:ind w:left="325" w:hanging="283"/>
              <w:jc w:val="both"/>
              <w:rPr>
                <w:rFonts w:ascii="Arial Narrow" w:hAnsi="Arial Narrow"/>
                <w:sz w:val="21"/>
                <w:szCs w:val="21"/>
              </w:rPr>
            </w:pP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Társaságnak</w:t>
            </w:r>
            <w:r w:rsidR="004257B2" w:rsidRPr="007063C7">
              <w:rPr>
                <w:rFonts w:ascii="Arial Narrow" w:hAnsi="Arial Narrow"/>
                <w:sz w:val="21"/>
                <w:szCs w:val="21"/>
              </w:rPr>
              <w:t xml:space="preserve"> </w:t>
            </w:r>
            <w:r w:rsidRPr="007063C7">
              <w:rPr>
                <w:rFonts w:ascii="Arial Narrow" w:hAnsi="Arial Narrow"/>
                <w:sz w:val="21"/>
                <w:szCs w:val="21"/>
              </w:rPr>
              <w:t>már</w:t>
            </w:r>
            <w:r w:rsidR="004257B2" w:rsidRPr="007063C7">
              <w:rPr>
                <w:rFonts w:ascii="Arial Narrow" w:hAnsi="Arial Narrow"/>
                <w:sz w:val="21"/>
                <w:szCs w:val="21"/>
              </w:rPr>
              <w:t xml:space="preserve"> </w:t>
            </w:r>
            <w:r w:rsidRPr="007063C7">
              <w:rPr>
                <w:rFonts w:ascii="Arial Narrow" w:hAnsi="Arial Narrow"/>
                <w:sz w:val="21"/>
                <w:szCs w:val="21"/>
              </w:rPr>
              <w:t>nincs</w:t>
            </w:r>
            <w:r w:rsidR="004257B2" w:rsidRPr="007063C7">
              <w:rPr>
                <w:rFonts w:ascii="Arial Narrow" w:hAnsi="Arial Narrow"/>
                <w:sz w:val="21"/>
                <w:szCs w:val="21"/>
              </w:rPr>
              <w:t xml:space="preserve"> </w:t>
            </w:r>
            <w:r w:rsidRPr="007063C7">
              <w:rPr>
                <w:rFonts w:ascii="Arial Narrow" w:hAnsi="Arial Narrow"/>
                <w:sz w:val="21"/>
                <w:szCs w:val="21"/>
              </w:rPr>
              <w:t>szüksége</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adatokra</w:t>
            </w:r>
            <w:r w:rsidR="004257B2" w:rsidRPr="007063C7">
              <w:rPr>
                <w:rFonts w:ascii="Arial Narrow" w:hAnsi="Arial Narrow"/>
                <w:sz w:val="21"/>
                <w:szCs w:val="21"/>
              </w:rPr>
              <w:t xml:space="preserve"> </w:t>
            </w:r>
            <w:r w:rsidRPr="007063C7">
              <w:rPr>
                <w:rFonts w:ascii="Arial Narrow" w:hAnsi="Arial Narrow"/>
                <w:sz w:val="21"/>
                <w:szCs w:val="21"/>
              </w:rPr>
              <w:t>adatkezelés</w:t>
            </w:r>
            <w:r w:rsidR="004257B2" w:rsidRPr="007063C7">
              <w:rPr>
                <w:rFonts w:ascii="Arial Narrow" w:hAnsi="Arial Narrow"/>
                <w:sz w:val="21"/>
                <w:szCs w:val="21"/>
              </w:rPr>
              <w:t xml:space="preserve"> </w:t>
            </w:r>
            <w:r w:rsidRPr="007063C7">
              <w:rPr>
                <w:rFonts w:ascii="Arial Narrow" w:hAnsi="Arial Narrow"/>
                <w:sz w:val="21"/>
                <w:szCs w:val="21"/>
              </w:rPr>
              <w:t>céljából,</w:t>
            </w:r>
            <w:r w:rsidR="004257B2" w:rsidRPr="007063C7">
              <w:rPr>
                <w:rFonts w:ascii="Arial Narrow" w:hAnsi="Arial Narrow"/>
                <w:sz w:val="21"/>
                <w:szCs w:val="21"/>
              </w:rPr>
              <w:t xml:space="preserve"> </w:t>
            </w:r>
            <w:r w:rsidRPr="007063C7">
              <w:rPr>
                <w:rFonts w:ascii="Arial Narrow" w:hAnsi="Arial Narrow"/>
                <w:sz w:val="21"/>
                <w:szCs w:val="21"/>
              </w:rPr>
              <w:t>de</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igényli</w:t>
            </w:r>
            <w:r w:rsidR="004257B2" w:rsidRPr="007063C7">
              <w:rPr>
                <w:rFonts w:ascii="Arial Narrow" w:hAnsi="Arial Narrow"/>
                <w:sz w:val="21"/>
                <w:szCs w:val="21"/>
              </w:rPr>
              <w:t xml:space="preserve"> </w:t>
            </w:r>
            <w:r w:rsidRPr="007063C7">
              <w:rPr>
                <w:rFonts w:ascii="Arial Narrow" w:hAnsi="Arial Narrow"/>
                <w:sz w:val="21"/>
                <w:szCs w:val="21"/>
              </w:rPr>
              <w:t>azokat</w:t>
            </w:r>
            <w:r w:rsidR="004257B2" w:rsidRPr="007063C7">
              <w:rPr>
                <w:rFonts w:ascii="Arial Narrow" w:hAnsi="Arial Narrow"/>
                <w:sz w:val="21"/>
                <w:szCs w:val="21"/>
              </w:rPr>
              <w:t xml:space="preserve"> </w:t>
            </w:r>
            <w:r w:rsidRPr="007063C7">
              <w:rPr>
                <w:rFonts w:ascii="Arial Narrow" w:hAnsi="Arial Narrow"/>
                <w:sz w:val="21"/>
                <w:szCs w:val="21"/>
              </w:rPr>
              <w:t>jogi</w:t>
            </w:r>
            <w:r w:rsidR="004257B2" w:rsidRPr="007063C7">
              <w:rPr>
                <w:rFonts w:ascii="Arial Narrow" w:hAnsi="Arial Narrow"/>
                <w:sz w:val="21"/>
                <w:szCs w:val="21"/>
              </w:rPr>
              <w:t xml:space="preserve"> </w:t>
            </w:r>
            <w:r w:rsidRPr="007063C7">
              <w:rPr>
                <w:rFonts w:ascii="Arial Narrow" w:hAnsi="Arial Narrow"/>
                <w:sz w:val="21"/>
                <w:szCs w:val="21"/>
              </w:rPr>
              <w:t>igények</w:t>
            </w:r>
            <w:r w:rsidR="004257B2" w:rsidRPr="007063C7">
              <w:rPr>
                <w:rFonts w:ascii="Arial Narrow" w:hAnsi="Arial Narrow"/>
                <w:sz w:val="21"/>
                <w:szCs w:val="21"/>
              </w:rPr>
              <w:t xml:space="preserve"> </w:t>
            </w:r>
            <w:r w:rsidRPr="007063C7">
              <w:rPr>
                <w:rFonts w:ascii="Arial Narrow" w:hAnsi="Arial Narrow"/>
                <w:sz w:val="21"/>
                <w:szCs w:val="21"/>
              </w:rPr>
              <w:t>előterjesztéséhez,</w:t>
            </w:r>
            <w:r w:rsidR="004257B2" w:rsidRPr="007063C7">
              <w:rPr>
                <w:rFonts w:ascii="Arial Narrow" w:hAnsi="Arial Narrow"/>
                <w:sz w:val="21"/>
                <w:szCs w:val="21"/>
              </w:rPr>
              <w:t xml:space="preserve"> </w:t>
            </w:r>
            <w:r w:rsidRPr="007063C7">
              <w:rPr>
                <w:rFonts w:ascii="Arial Narrow" w:hAnsi="Arial Narrow"/>
                <w:sz w:val="21"/>
                <w:szCs w:val="21"/>
              </w:rPr>
              <w:t>érvényesítéséhez</w:t>
            </w:r>
            <w:r w:rsidR="004257B2" w:rsidRPr="007063C7">
              <w:rPr>
                <w:rFonts w:ascii="Arial Narrow" w:hAnsi="Arial Narrow"/>
                <w:sz w:val="21"/>
                <w:szCs w:val="21"/>
              </w:rPr>
              <w:t xml:space="preserve"> </w:t>
            </w:r>
            <w:r w:rsidRPr="007063C7">
              <w:rPr>
                <w:rFonts w:ascii="Arial Narrow" w:hAnsi="Arial Narrow"/>
                <w:sz w:val="21"/>
                <w:szCs w:val="21"/>
              </w:rPr>
              <w:t>vagy</w:t>
            </w:r>
            <w:r w:rsidR="004257B2" w:rsidRPr="007063C7">
              <w:rPr>
                <w:rFonts w:ascii="Arial Narrow" w:hAnsi="Arial Narrow"/>
                <w:sz w:val="21"/>
                <w:szCs w:val="21"/>
              </w:rPr>
              <w:t xml:space="preserve"> </w:t>
            </w:r>
            <w:r w:rsidRPr="007063C7">
              <w:rPr>
                <w:rFonts w:ascii="Arial Narrow" w:hAnsi="Arial Narrow"/>
                <w:sz w:val="21"/>
                <w:szCs w:val="21"/>
              </w:rPr>
              <w:t>védelméhez;</w:t>
            </w:r>
            <w:r w:rsidR="004257B2" w:rsidRPr="007063C7">
              <w:rPr>
                <w:rFonts w:ascii="Arial Narrow" w:hAnsi="Arial Narrow"/>
                <w:sz w:val="21"/>
                <w:szCs w:val="21"/>
              </w:rPr>
              <w:t xml:space="preserve"> </w:t>
            </w:r>
            <w:r w:rsidRPr="007063C7">
              <w:rPr>
                <w:rFonts w:ascii="Arial Narrow" w:hAnsi="Arial Narrow"/>
                <w:sz w:val="21"/>
                <w:szCs w:val="21"/>
              </w:rPr>
              <w:t>vagy</w:t>
            </w:r>
          </w:p>
          <w:p w14:paraId="1C7DC097" w14:textId="46A9EAB4" w:rsidR="0020786E" w:rsidRPr="007063C7" w:rsidRDefault="00F96BC8">
            <w:pPr>
              <w:pStyle w:val="Listaszerbekezds"/>
              <w:numPr>
                <w:ilvl w:val="3"/>
                <w:numId w:val="1"/>
              </w:numPr>
              <w:spacing w:after="0" w:line="240" w:lineRule="auto"/>
              <w:ind w:left="325" w:hanging="283"/>
              <w:jc w:val="both"/>
              <w:rPr>
                <w:rFonts w:ascii="Arial Narrow" w:hAnsi="Arial Narrow"/>
                <w:sz w:val="21"/>
                <w:szCs w:val="21"/>
              </w:rPr>
            </w:pPr>
            <w:r w:rsidRPr="007063C7">
              <w:rPr>
                <w:rFonts w:ascii="Arial Narrow" w:hAnsi="Arial Narrow"/>
                <w:sz w:val="21"/>
                <w:szCs w:val="21"/>
              </w:rPr>
              <w:lastRenderedPageBreak/>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tiltakozott</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adatkezelés</w:t>
            </w:r>
            <w:r w:rsidR="004257B2" w:rsidRPr="007063C7">
              <w:rPr>
                <w:rFonts w:ascii="Arial Narrow" w:hAnsi="Arial Narrow"/>
                <w:sz w:val="21"/>
                <w:szCs w:val="21"/>
              </w:rPr>
              <w:t xml:space="preserve"> </w:t>
            </w:r>
            <w:r w:rsidRPr="007063C7">
              <w:rPr>
                <w:rFonts w:ascii="Arial Narrow" w:hAnsi="Arial Narrow"/>
                <w:sz w:val="21"/>
                <w:szCs w:val="21"/>
              </w:rPr>
              <w:t>ellen;</w:t>
            </w:r>
            <w:r w:rsidR="004257B2" w:rsidRPr="007063C7">
              <w:rPr>
                <w:rFonts w:ascii="Arial Narrow" w:hAnsi="Arial Narrow"/>
                <w:sz w:val="21"/>
                <w:szCs w:val="21"/>
              </w:rPr>
              <w:t xml:space="preserve"> </w:t>
            </w:r>
            <w:r w:rsidRPr="007063C7">
              <w:rPr>
                <w:rFonts w:ascii="Arial Narrow" w:hAnsi="Arial Narrow"/>
                <w:sz w:val="21"/>
                <w:szCs w:val="21"/>
              </w:rPr>
              <w:t>ez</w:t>
            </w:r>
            <w:r w:rsidR="004257B2" w:rsidRPr="007063C7">
              <w:rPr>
                <w:rFonts w:ascii="Arial Narrow" w:hAnsi="Arial Narrow"/>
                <w:sz w:val="21"/>
                <w:szCs w:val="21"/>
              </w:rPr>
              <w:t xml:space="preserve"> </w:t>
            </w:r>
            <w:r w:rsidRPr="007063C7">
              <w:rPr>
                <w:rFonts w:ascii="Arial Narrow" w:hAnsi="Arial Narrow"/>
                <w:sz w:val="21"/>
                <w:szCs w:val="21"/>
              </w:rPr>
              <w:t>esetben</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korlátozás</w:t>
            </w:r>
            <w:r w:rsidR="004257B2" w:rsidRPr="007063C7">
              <w:rPr>
                <w:rFonts w:ascii="Arial Narrow" w:hAnsi="Arial Narrow"/>
                <w:sz w:val="21"/>
                <w:szCs w:val="21"/>
              </w:rPr>
              <w:t xml:space="preserve"> </w:t>
            </w:r>
            <w:r w:rsidRPr="007063C7">
              <w:rPr>
                <w:rFonts w:ascii="Arial Narrow" w:hAnsi="Arial Narrow"/>
                <w:sz w:val="21"/>
                <w:szCs w:val="21"/>
              </w:rPr>
              <w:t>arra</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időtartamra</w:t>
            </w:r>
            <w:r w:rsidR="004257B2" w:rsidRPr="007063C7">
              <w:rPr>
                <w:rFonts w:ascii="Arial Narrow" w:hAnsi="Arial Narrow"/>
                <w:sz w:val="21"/>
                <w:szCs w:val="21"/>
              </w:rPr>
              <w:t xml:space="preserve"> </w:t>
            </w:r>
            <w:r w:rsidRPr="007063C7">
              <w:rPr>
                <w:rFonts w:ascii="Arial Narrow" w:hAnsi="Arial Narrow"/>
                <w:sz w:val="21"/>
                <w:szCs w:val="21"/>
              </w:rPr>
              <w:t>vonatkozik,</w:t>
            </w:r>
            <w:r w:rsidR="004257B2" w:rsidRPr="007063C7">
              <w:rPr>
                <w:rFonts w:ascii="Arial Narrow" w:hAnsi="Arial Narrow"/>
                <w:sz w:val="21"/>
                <w:szCs w:val="21"/>
              </w:rPr>
              <w:t xml:space="preserve"> </w:t>
            </w:r>
            <w:r w:rsidRPr="007063C7">
              <w:rPr>
                <w:rFonts w:ascii="Arial Narrow" w:hAnsi="Arial Narrow"/>
                <w:sz w:val="21"/>
                <w:szCs w:val="21"/>
              </w:rPr>
              <w:t>amíg</w:t>
            </w:r>
            <w:r w:rsidR="004257B2" w:rsidRPr="007063C7">
              <w:rPr>
                <w:rFonts w:ascii="Arial Narrow" w:hAnsi="Arial Narrow"/>
                <w:sz w:val="21"/>
                <w:szCs w:val="21"/>
              </w:rPr>
              <w:t xml:space="preserve"> </w:t>
            </w:r>
            <w:r w:rsidRPr="007063C7">
              <w:rPr>
                <w:rFonts w:ascii="Arial Narrow" w:hAnsi="Arial Narrow"/>
                <w:sz w:val="21"/>
                <w:szCs w:val="21"/>
              </w:rPr>
              <w:t>megállapításra</w:t>
            </w:r>
            <w:r w:rsidR="004257B2" w:rsidRPr="007063C7">
              <w:rPr>
                <w:rFonts w:ascii="Arial Narrow" w:hAnsi="Arial Narrow"/>
                <w:sz w:val="21"/>
                <w:szCs w:val="21"/>
              </w:rPr>
              <w:t xml:space="preserve"> </w:t>
            </w:r>
            <w:r w:rsidRPr="007063C7">
              <w:rPr>
                <w:rFonts w:ascii="Arial Narrow" w:hAnsi="Arial Narrow"/>
                <w:sz w:val="21"/>
                <w:szCs w:val="21"/>
              </w:rPr>
              <w:t>nem</w:t>
            </w:r>
            <w:r w:rsidR="004257B2" w:rsidRPr="007063C7">
              <w:rPr>
                <w:rFonts w:ascii="Arial Narrow" w:hAnsi="Arial Narrow"/>
                <w:sz w:val="21"/>
                <w:szCs w:val="21"/>
              </w:rPr>
              <w:t xml:space="preserve"> </w:t>
            </w:r>
            <w:r w:rsidRPr="007063C7">
              <w:rPr>
                <w:rFonts w:ascii="Arial Narrow" w:hAnsi="Arial Narrow"/>
                <w:sz w:val="21"/>
                <w:szCs w:val="21"/>
              </w:rPr>
              <w:t>kerül,</w:t>
            </w:r>
            <w:r w:rsidR="004257B2" w:rsidRPr="007063C7">
              <w:rPr>
                <w:rFonts w:ascii="Arial Narrow" w:hAnsi="Arial Narrow"/>
                <w:sz w:val="21"/>
                <w:szCs w:val="21"/>
              </w:rPr>
              <w:t xml:space="preserve"> </w:t>
            </w:r>
            <w:r w:rsidRPr="007063C7">
              <w:rPr>
                <w:rFonts w:ascii="Arial Narrow" w:hAnsi="Arial Narrow"/>
                <w:sz w:val="21"/>
                <w:szCs w:val="21"/>
              </w:rPr>
              <w:t>hogy</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jogos</w:t>
            </w:r>
            <w:r w:rsidR="004257B2" w:rsidRPr="007063C7">
              <w:rPr>
                <w:rFonts w:ascii="Arial Narrow" w:hAnsi="Arial Narrow"/>
                <w:sz w:val="21"/>
                <w:szCs w:val="21"/>
              </w:rPr>
              <w:t xml:space="preserve"> </w:t>
            </w:r>
            <w:r w:rsidRPr="007063C7">
              <w:rPr>
                <w:rFonts w:ascii="Arial Narrow" w:hAnsi="Arial Narrow"/>
                <w:sz w:val="21"/>
                <w:szCs w:val="21"/>
              </w:rPr>
              <w:t>indokai</w:t>
            </w:r>
            <w:r w:rsidR="004257B2" w:rsidRPr="007063C7">
              <w:rPr>
                <w:rFonts w:ascii="Arial Narrow" w:hAnsi="Arial Narrow"/>
                <w:sz w:val="21"/>
                <w:szCs w:val="21"/>
              </w:rPr>
              <w:t xml:space="preserve"> </w:t>
            </w:r>
            <w:r w:rsidRPr="007063C7">
              <w:rPr>
                <w:rFonts w:ascii="Arial Narrow" w:hAnsi="Arial Narrow"/>
                <w:sz w:val="21"/>
                <w:szCs w:val="21"/>
              </w:rPr>
              <w:t>elsőbbséget</w:t>
            </w:r>
            <w:r w:rsidR="004257B2" w:rsidRPr="007063C7">
              <w:rPr>
                <w:rFonts w:ascii="Arial Narrow" w:hAnsi="Arial Narrow"/>
                <w:sz w:val="21"/>
                <w:szCs w:val="21"/>
              </w:rPr>
              <w:t xml:space="preserve"> </w:t>
            </w:r>
            <w:r w:rsidRPr="007063C7">
              <w:rPr>
                <w:rFonts w:ascii="Arial Narrow" w:hAnsi="Arial Narrow"/>
                <w:sz w:val="21"/>
                <w:szCs w:val="21"/>
              </w:rPr>
              <w:t>élveznek-e</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jogos</w:t>
            </w:r>
            <w:r w:rsidR="004257B2" w:rsidRPr="007063C7">
              <w:rPr>
                <w:rFonts w:ascii="Arial Narrow" w:hAnsi="Arial Narrow"/>
                <w:sz w:val="21"/>
                <w:szCs w:val="21"/>
              </w:rPr>
              <w:t xml:space="preserve"> </w:t>
            </w:r>
            <w:r w:rsidRPr="007063C7">
              <w:rPr>
                <w:rFonts w:ascii="Arial Narrow" w:hAnsi="Arial Narrow"/>
                <w:sz w:val="21"/>
                <w:szCs w:val="21"/>
              </w:rPr>
              <w:t>indokaival</w:t>
            </w:r>
            <w:r w:rsidR="004257B2" w:rsidRPr="007063C7">
              <w:rPr>
                <w:rFonts w:ascii="Arial Narrow" w:hAnsi="Arial Narrow"/>
                <w:sz w:val="21"/>
                <w:szCs w:val="21"/>
              </w:rPr>
              <w:t xml:space="preserve"> </w:t>
            </w:r>
            <w:r w:rsidRPr="007063C7">
              <w:rPr>
                <w:rFonts w:ascii="Arial Narrow" w:hAnsi="Arial Narrow"/>
                <w:sz w:val="21"/>
                <w:szCs w:val="21"/>
              </w:rPr>
              <w:t>szemben.</w:t>
            </w:r>
          </w:p>
          <w:p w14:paraId="303462EE" w14:textId="7005BFAF" w:rsidR="001F0691" w:rsidRPr="007063C7" w:rsidRDefault="0058372C" w:rsidP="00A971F7">
            <w:pPr>
              <w:spacing w:before="120" w:after="60"/>
              <w:jc w:val="both"/>
              <w:rPr>
                <w:rFonts w:ascii="Arial Narrow" w:hAnsi="Arial Narrow"/>
                <w:sz w:val="21"/>
                <w:szCs w:val="21"/>
              </w:rPr>
            </w:pPr>
            <w:r w:rsidRPr="007063C7">
              <w:rPr>
                <w:rFonts w:ascii="Arial Narrow" w:eastAsia="Times New Roman" w:hAnsi="Arial Narrow"/>
                <w:sz w:val="21"/>
                <w:szCs w:val="21"/>
              </w:rPr>
              <w:t>Zárolási</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jog</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gyakorlása</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esetén</w:t>
            </w:r>
            <w:r w:rsidR="004257B2" w:rsidRPr="007063C7">
              <w:rPr>
                <w:rFonts w:ascii="Arial Narrow" w:eastAsia="Times New Roman" w:hAnsi="Arial Narrow"/>
                <w:sz w:val="21"/>
                <w:szCs w:val="21"/>
              </w:rPr>
              <w:t xml:space="preserve"> </w:t>
            </w:r>
            <w:r w:rsidR="00096391" w:rsidRPr="007063C7">
              <w:rPr>
                <w:rFonts w:ascii="Arial Narrow" w:eastAsia="Times New Roman" w:hAnsi="Arial Narrow"/>
                <w:sz w:val="21"/>
                <w:szCs w:val="21"/>
              </w:rPr>
              <w:t>az érintett</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személyes</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adatát</w:t>
            </w:r>
            <w:r w:rsidR="004257B2" w:rsidRPr="007063C7">
              <w:rPr>
                <w:rFonts w:ascii="Arial Narrow" w:eastAsia="Times New Roman" w:hAnsi="Arial Narrow"/>
                <w:sz w:val="21"/>
                <w:szCs w:val="21"/>
              </w:rPr>
              <w:t xml:space="preserve"> </w:t>
            </w:r>
            <w:r w:rsidR="002D56FC" w:rsidRPr="007063C7">
              <w:rPr>
                <w:rFonts w:ascii="Arial Narrow" w:eastAsia="Times New Roman" w:hAnsi="Arial Narrow"/>
                <w:sz w:val="21"/>
                <w:szCs w:val="21"/>
              </w:rPr>
              <w:t>a</w:t>
            </w:r>
            <w:r w:rsidR="004257B2" w:rsidRPr="007063C7">
              <w:rPr>
                <w:rFonts w:ascii="Arial Narrow" w:eastAsia="Times New Roman" w:hAnsi="Arial Narrow"/>
                <w:sz w:val="21"/>
                <w:szCs w:val="21"/>
              </w:rPr>
              <w:t xml:space="preserve"> </w:t>
            </w:r>
            <w:r w:rsidR="002D56FC" w:rsidRPr="007063C7">
              <w:rPr>
                <w:rFonts w:ascii="Arial Narrow" w:eastAsia="Times New Roman" w:hAnsi="Arial Narrow"/>
                <w:sz w:val="21"/>
                <w:szCs w:val="21"/>
              </w:rPr>
              <w:t>Társaság</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továbbra</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is</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jogosult</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használni,</w:t>
            </w:r>
            <w:r w:rsidR="004257B2" w:rsidRPr="007063C7">
              <w:rPr>
                <w:rFonts w:ascii="Arial Narrow" w:eastAsia="Times New Roman" w:hAnsi="Arial Narrow"/>
                <w:sz w:val="21"/>
                <w:szCs w:val="21"/>
              </w:rPr>
              <w:t xml:space="preserve"> </w:t>
            </w:r>
            <w:r w:rsidRPr="007063C7">
              <w:rPr>
                <w:rFonts w:ascii="Arial Narrow" w:eastAsia="Calibri" w:hAnsi="Arial Narrow" w:cs="Calibri"/>
                <w:sz w:val="21"/>
                <w:szCs w:val="21"/>
              </w:rPr>
              <w:t>amennyiben</w:t>
            </w:r>
          </w:p>
          <w:p w14:paraId="37F3B7CB" w14:textId="60EA88D3" w:rsidR="00762C6B" w:rsidRPr="007063C7" w:rsidRDefault="00762C6B">
            <w:pPr>
              <w:pStyle w:val="Listaszerbekezds"/>
              <w:numPr>
                <w:ilvl w:val="0"/>
                <w:numId w:val="4"/>
              </w:numPr>
              <w:spacing w:after="60" w:line="240" w:lineRule="auto"/>
              <w:ind w:left="325" w:hanging="283"/>
              <w:jc w:val="both"/>
              <w:rPr>
                <w:rFonts w:ascii="Arial Narrow" w:eastAsia="Times New Roman" w:hAnsi="Arial Narrow" w:cs="Times New Roman"/>
                <w:sz w:val="21"/>
                <w:szCs w:val="21"/>
              </w:rPr>
            </w:pPr>
            <w:r w:rsidRPr="007063C7">
              <w:rPr>
                <w:rFonts w:ascii="Arial Narrow" w:eastAsia="Times New Roman" w:hAnsi="Arial Narrow" w:cs="Times New Roman"/>
                <w:sz w:val="21"/>
                <w:szCs w:val="21"/>
              </w:rPr>
              <w:t>az</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erre</w:t>
            </w:r>
            <w:r w:rsidR="004257B2" w:rsidRPr="007063C7">
              <w:rPr>
                <w:rFonts w:ascii="Arial Narrow" w:eastAsia="Times New Roman" w:hAnsi="Arial Narrow" w:cs="Times New Roman"/>
                <w:sz w:val="21"/>
                <w:szCs w:val="21"/>
              </w:rPr>
              <w:t xml:space="preserve"> </w:t>
            </w:r>
            <w:r w:rsidRPr="007063C7">
              <w:rPr>
                <w:rFonts w:ascii="Arial Narrow" w:hAnsi="Arial Narrow"/>
                <w:sz w:val="21"/>
                <w:szCs w:val="21"/>
              </w:rPr>
              <w:t>vonatkozó</w:t>
            </w:r>
            <w:r w:rsidR="004257B2" w:rsidRPr="007063C7">
              <w:rPr>
                <w:rFonts w:ascii="Arial Narrow" w:hAnsi="Arial Narrow"/>
                <w:sz w:val="21"/>
                <w:szCs w:val="21"/>
              </w:rPr>
              <w:t xml:space="preserve"> </w:t>
            </w:r>
            <w:r w:rsidRPr="007063C7">
              <w:rPr>
                <w:rFonts w:ascii="Arial Narrow" w:hAnsi="Arial Narrow"/>
                <w:sz w:val="21"/>
                <w:szCs w:val="21"/>
              </w:rPr>
              <w:t>hozzájárulást</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megkapta</w:t>
            </w:r>
            <w:r w:rsidR="004257B2" w:rsidRPr="007063C7">
              <w:rPr>
                <w:rFonts w:ascii="Arial Narrow" w:hAnsi="Arial Narrow"/>
                <w:sz w:val="21"/>
                <w:szCs w:val="21"/>
              </w:rPr>
              <w:t xml:space="preserve"> </w:t>
            </w:r>
            <w:r w:rsidRPr="007063C7">
              <w:rPr>
                <w:rFonts w:ascii="Arial Narrow" w:hAnsi="Arial Narrow"/>
                <w:sz w:val="21"/>
                <w:szCs w:val="21"/>
              </w:rPr>
              <w:t>a</w:t>
            </w:r>
            <w:r w:rsidR="00383BC4" w:rsidRPr="007063C7">
              <w:rPr>
                <w:rFonts w:ascii="Arial Narrow" w:hAnsi="Arial Narrow"/>
                <w:sz w:val="21"/>
                <w:szCs w:val="21"/>
              </w:rPr>
              <w:t>z érintettől</w:t>
            </w:r>
            <w:r w:rsidRPr="007063C7">
              <w:rPr>
                <w:rFonts w:ascii="Arial Narrow" w:hAnsi="Arial Narrow"/>
                <w:sz w:val="21"/>
                <w:szCs w:val="21"/>
              </w:rPr>
              <w:t>;</w:t>
            </w:r>
            <w:r w:rsidR="004257B2" w:rsidRPr="007063C7">
              <w:rPr>
                <w:rFonts w:ascii="Arial Narrow" w:hAnsi="Arial Narrow"/>
                <w:sz w:val="21"/>
                <w:szCs w:val="21"/>
              </w:rPr>
              <w:t xml:space="preserve"> </w:t>
            </w:r>
            <w:r w:rsidRPr="007063C7">
              <w:rPr>
                <w:rFonts w:ascii="Arial Narrow" w:hAnsi="Arial Narrow"/>
                <w:sz w:val="21"/>
                <w:szCs w:val="21"/>
              </w:rPr>
              <w:t>vagy,</w:t>
            </w:r>
          </w:p>
          <w:p w14:paraId="57841D24" w14:textId="0E3CB414" w:rsidR="00762C6B" w:rsidRPr="007063C7" w:rsidRDefault="00762C6B">
            <w:pPr>
              <w:pStyle w:val="Listaszerbekezds"/>
              <w:numPr>
                <w:ilvl w:val="0"/>
                <w:numId w:val="4"/>
              </w:numPr>
              <w:spacing w:after="60" w:line="240" w:lineRule="auto"/>
              <w:ind w:left="325" w:hanging="283"/>
              <w:jc w:val="both"/>
              <w:rPr>
                <w:rFonts w:ascii="Arial Narrow" w:eastAsia="Times New Roman" w:hAnsi="Arial Narrow" w:cs="Times New Roman"/>
                <w:sz w:val="21"/>
                <w:szCs w:val="21"/>
              </w:rPr>
            </w:pPr>
            <w:r w:rsidRPr="007063C7">
              <w:rPr>
                <w:rFonts w:ascii="Arial Narrow" w:hAnsi="Arial Narrow"/>
                <w:sz w:val="21"/>
                <w:szCs w:val="21"/>
              </w:rPr>
              <w:t>ha</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adat</w:t>
            </w:r>
            <w:r w:rsidR="004257B2" w:rsidRPr="007063C7">
              <w:rPr>
                <w:rFonts w:ascii="Arial Narrow" w:hAnsi="Arial Narrow"/>
                <w:sz w:val="21"/>
                <w:szCs w:val="21"/>
              </w:rPr>
              <w:t xml:space="preserve"> </w:t>
            </w:r>
            <w:r w:rsidRPr="007063C7">
              <w:rPr>
                <w:rFonts w:ascii="Arial Narrow" w:hAnsi="Arial Narrow"/>
                <w:sz w:val="21"/>
                <w:szCs w:val="21"/>
              </w:rPr>
              <w:t>használata</w:t>
            </w:r>
            <w:r w:rsidR="004257B2" w:rsidRPr="007063C7">
              <w:rPr>
                <w:rFonts w:ascii="Arial Narrow" w:hAnsi="Arial Narrow"/>
                <w:sz w:val="21"/>
                <w:szCs w:val="21"/>
              </w:rPr>
              <w:t xml:space="preserve"> </w:t>
            </w:r>
            <w:r w:rsidRPr="007063C7">
              <w:rPr>
                <w:rFonts w:ascii="Arial Narrow" w:hAnsi="Arial Narrow"/>
                <w:sz w:val="21"/>
                <w:szCs w:val="21"/>
              </w:rPr>
              <w:t>(megléte)</w:t>
            </w:r>
            <w:r w:rsidR="004257B2" w:rsidRPr="007063C7">
              <w:rPr>
                <w:rFonts w:ascii="Arial Narrow" w:hAnsi="Arial Narrow"/>
                <w:sz w:val="21"/>
                <w:szCs w:val="21"/>
              </w:rPr>
              <w:t xml:space="preserve"> </w:t>
            </w:r>
            <w:r w:rsidRPr="007063C7">
              <w:rPr>
                <w:rFonts w:ascii="Arial Narrow" w:hAnsi="Arial Narrow"/>
                <w:sz w:val="21"/>
                <w:szCs w:val="21"/>
              </w:rPr>
              <w:t>bizonyos</w:t>
            </w:r>
            <w:r w:rsidR="004257B2" w:rsidRPr="007063C7">
              <w:rPr>
                <w:rFonts w:ascii="Arial Narrow" w:hAnsi="Arial Narrow"/>
                <w:sz w:val="21"/>
                <w:szCs w:val="21"/>
              </w:rPr>
              <w:t xml:space="preserve"> </w:t>
            </w:r>
            <w:r w:rsidRPr="007063C7">
              <w:rPr>
                <w:rFonts w:ascii="Arial Narrow" w:hAnsi="Arial Narrow"/>
                <w:sz w:val="21"/>
                <w:szCs w:val="21"/>
              </w:rPr>
              <w:t>jog</w:t>
            </w:r>
            <w:r w:rsidR="004257B2" w:rsidRPr="007063C7">
              <w:rPr>
                <w:rFonts w:ascii="Arial Narrow" w:hAnsi="Arial Narrow"/>
                <w:sz w:val="21"/>
                <w:szCs w:val="21"/>
              </w:rPr>
              <w:t xml:space="preserve"> </w:t>
            </w:r>
            <w:r w:rsidRPr="007063C7">
              <w:rPr>
                <w:rFonts w:ascii="Arial Narrow" w:hAnsi="Arial Narrow"/>
                <w:sz w:val="21"/>
                <w:szCs w:val="21"/>
              </w:rPr>
              <w:t>vagy</w:t>
            </w:r>
            <w:r w:rsidR="004257B2" w:rsidRPr="007063C7">
              <w:rPr>
                <w:rFonts w:ascii="Arial Narrow" w:hAnsi="Arial Narrow"/>
                <w:sz w:val="21"/>
                <w:szCs w:val="21"/>
              </w:rPr>
              <w:t xml:space="preserve"> </w:t>
            </w:r>
            <w:r w:rsidRPr="007063C7">
              <w:rPr>
                <w:rFonts w:ascii="Arial Narrow" w:hAnsi="Arial Narrow"/>
                <w:sz w:val="21"/>
                <w:szCs w:val="21"/>
              </w:rPr>
              <w:t>jogos</w:t>
            </w:r>
            <w:r w:rsidR="004257B2" w:rsidRPr="007063C7">
              <w:rPr>
                <w:rFonts w:ascii="Arial Narrow" w:hAnsi="Arial Narrow"/>
                <w:sz w:val="21"/>
                <w:szCs w:val="21"/>
              </w:rPr>
              <w:t xml:space="preserve"> </w:t>
            </w:r>
            <w:r w:rsidRPr="007063C7">
              <w:rPr>
                <w:rFonts w:ascii="Arial Narrow" w:hAnsi="Arial Narrow"/>
                <w:sz w:val="21"/>
                <w:szCs w:val="21"/>
              </w:rPr>
              <w:t>érdek</w:t>
            </w:r>
            <w:r w:rsidR="004257B2" w:rsidRPr="007063C7">
              <w:rPr>
                <w:rFonts w:ascii="Arial Narrow" w:hAnsi="Arial Narrow"/>
                <w:sz w:val="21"/>
                <w:szCs w:val="21"/>
              </w:rPr>
              <w:t xml:space="preserve"> </w:t>
            </w:r>
            <w:r w:rsidRPr="007063C7">
              <w:rPr>
                <w:rFonts w:ascii="Arial Narrow" w:hAnsi="Arial Narrow"/>
                <w:sz w:val="21"/>
                <w:szCs w:val="21"/>
              </w:rPr>
              <w:t>bíróság</w:t>
            </w:r>
            <w:r w:rsidR="004257B2" w:rsidRPr="007063C7">
              <w:rPr>
                <w:rFonts w:ascii="Arial Narrow" w:hAnsi="Arial Narrow"/>
                <w:sz w:val="21"/>
                <w:szCs w:val="21"/>
              </w:rPr>
              <w:t xml:space="preserve"> </w:t>
            </w:r>
            <w:r w:rsidRPr="007063C7">
              <w:rPr>
                <w:rFonts w:ascii="Arial Narrow" w:hAnsi="Arial Narrow"/>
                <w:sz w:val="21"/>
                <w:szCs w:val="21"/>
              </w:rPr>
              <w:t>előtti</w:t>
            </w:r>
            <w:r w:rsidR="004257B2" w:rsidRPr="007063C7">
              <w:rPr>
                <w:rFonts w:ascii="Arial Narrow" w:hAnsi="Arial Narrow"/>
                <w:sz w:val="21"/>
                <w:szCs w:val="21"/>
              </w:rPr>
              <w:t xml:space="preserve"> </w:t>
            </w:r>
            <w:r w:rsidRPr="007063C7">
              <w:rPr>
                <w:rFonts w:ascii="Arial Narrow" w:hAnsi="Arial Narrow"/>
                <w:sz w:val="21"/>
                <w:szCs w:val="21"/>
              </w:rPr>
              <w:t>érvényesítése</w:t>
            </w:r>
            <w:r w:rsidR="004257B2" w:rsidRPr="007063C7">
              <w:rPr>
                <w:rFonts w:ascii="Arial Narrow" w:hAnsi="Arial Narrow"/>
                <w:sz w:val="21"/>
                <w:szCs w:val="21"/>
              </w:rPr>
              <w:t xml:space="preserve"> </w:t>
            </w:r>
            <w:r w:rsidRPr="007063C7">
              <w:rPr>
                <w:rFonts w:ascii="Arial Narrow" w:hAnsi="Arial Narrow"/>
                <w:sz w:val="21"/>
                <w:szCs w:val="21"/>
              </w:rPr>
              <w:t>érdekében</w:t>
            </w:r>
            <w:r w:rsidR="004257B2" w:rsidRPr="007063C7">
              <w:rPr>
                <w:rFonts w:ascii="Arial Narrow" w:hAnsi="Arial Narrow"/>
                <w:sz w:val="21"/>
                <w:szCs w:val="21"/>
              </w:rPr>
              <w:t xml:space="preserve"> </w:t>
            </w:r>
            <w:r w:rsidRPr="007063C7">
              <w:rPr>
                <w:rFonts w:ascii="Arial Narrow" w:hAnsi="Arial Narrow"/>
                <w:sz w:val="21"/>
                <w:szCs w:val="21"/>
              </w:rPr>
              <w:t>szükséges;</w:t>
            </w:r>
            <w:r w:rsidR="004257B2" w:rsidRPr="007063C7">
              <w:rPr>
                <w:rFonts w:ascii="Arial Narrow" w:hAnsi="Arial Narrow"/>
                <w:sz w:val="21"/>
                <w:szCs w:val="21"/>
              </w:rPr>
              <w:t xml:space="preserve"> </w:t>
            </w:r>
            <w:r w:rsidRPr="007063C7">
              <w:rPr>
                <w:rFonts w:ascii="Arial Narrow" w:hAnsi="Arial Narrow"/>
                <w:sz w:val="21"/>
                <w:szCs w:val="21"/>
              </w:rPr>
              <w:t>vagy</w:t>
            </w:r>
          </w:p>
          <w:p w14:paraId="373B1D77" w14:textId="25EA0F6C" w:rsidR="002D56FC" w:rsidRPr="007063C7" w:rsidRDefault="00762C6B">
            <w:pPr>
              <w:pStyle w:val="Listaszerbekezds"/>
              <w:numPr>
                <w:ilvl w:val="0"/>
                <w:numId w:val="4"/>
              </w:numPr>
              <w:spacing w:after="120" w:line="240" w:lineRule="auto"/>
              <w:ind w:left="325" w:hanging="283"/>
              <w:jc w:val="both"/>
              <w:rPr>
                <w:rFonts w:ascii="Arial Narrow" w:eastAsia="Times New Roman" w:hAnsi="Arial Narrow" w:cs="Times New Roman"/>
                <w:sz w:val="21"/>
                <w:szCs w:val="21"/>
              </w:rPr>
            </w:pPr>
            <w:r w:rsidRPr="007063C7">
              <w:rPr>
                <w:rFonts w:ascii="Arial Narrow" w:hAnsi="Arial Narrow"/>
                <w:sz w:val="21"/>
                <w:szCs w:val="21"/>
              </w:rPr>
              <w:t>ha</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adat</w:t>
            </w:r>
            <w:r w:rsidR="004257B2" w:rsidRPr="007063C7">
              <w:rPr>
                <w:rFonts w:ascii="Arial Narrow" w:hAnsi="Arial Narrow"/>
                <w:sz w:val="21"/>
                <w:szCs w:val="21"/>
              </w:rPr>
              <w:t xml:space="preserve"> </w:t>
            </w:r>
            <w:r w:rsidRPr="007063C7">
              <w:rPr>
                <w:rFonts w:ascii="Arial Narrow" w:hAnsi="Arial Narrow"/>
                <w:sz w:val="21"/>
                <w:szCs w:val="21"/>
              </w:rPr>
              <w:t>használata</w:t>
            </w:r>
            <w:r w:rsidR="004257B2" w:rsidRPr="007063C7">
              <w:rPr>
                <w:rFonts w:ascii="Arial Narrow" w:hAnsi="Arial Narrow"/>
                <w:sz w:val="21"/>
                <w:szCs w:val="21"/>
              </w:rPr>
              <w:t xml:space="preserve"> </w:t>
            </w:r>
            <w:r w:rsidRPr="007063C7">
              <w:rPr>
                <w:rFonts w:ascii="Arial Narrow" w:hAnsi="Arial Narrow"/>
                <w:sz w:val="21"/>
                <w:szCs w:val="21"/>
              </w:rPr>
              <w:t>(megléte)</w:t>
            </w:r>
            <w:r w:rsidR="004257B2" w:rsidRPr="007063C7">
              <w:rPr>
                <w:rFonts w:ascii="Arial Narrow" w:hAnsi="Arial Narrow"/>
                <w:sz w:val="21"/>
                <w:szCs w:val="21"/>
              </w:rPr>
              <w:t xml:space="preserve"> </w:t>
            </w:r>
            <w:r w:rsidRPr="007063C7">
              <w:rPr>
                <w:rFonts w:ascii="Arial Narrow" w:hAnsi="Arial Narrow"/>
                <w:sz w:val="21"/>
                <w:szCs w:val="21"/>
              </w:rPr>
              <w:t>egy</w:t>
            </w:r>
            <w:r w:rsidR="004257B2" w:rsidRPr="007063C7">
              <w:rPr>
                <w:rFonts w:ascii="Arial Narrow" w:hAnsi="Arial Narrow"/>
                <w:sz w:val="21"/>
                <w:szCs w:val="21"/>
              </w:rPr>
              <w:t xml:space="preserve"> </w:t>
            </w:r>
            <w:r w:rsidRPr="007063C7">
              <w:rPr>
                <w:rFonts w:ascii="Arial Narrow" w:hAnsi="Arial Narrow"/>
                <w:sz w:val="21"/>
                <w:szCs w:val="21"/>
              </w:rPr>
              <w:t>másik</w:t>
            </w:r>
            <w:r w:rsidR="004257B2" w:rsidRPr="007063C7">
              <w:rPr>
                <w:rFonts w:ascii="Arial Narrow" w:hAnsi="Arial Narrow"/>
                <w:sz w:val="21"/>
                <w:szCs w:val="21"/>
              </w:rPr>
              <w:t xml:space="preserve"> </w:t>
            </w:r>
            <w:r w:rsidRPr="007063C7">
              <w:rPr>
                <w:rFonts w:ascii="Arial Narrow" w:hAnsi="Arial Narrow"/>
                <w:sz w:val="21"/>
                <w:szCs w:val="21"/>
              </w:rPr>
              <w:t>természetes</w:t>
            </w:r>
            <w:r w:rsidR="004257B2" w:rsidRPr="007063C7">
              <w:rPr>
                <w:rFonts w:ascii="Arial Narrow" w:hAnsi="Arial Narrow"/>
                <w:sz w:val="21"/>
                <w:szCs w:val="21"/>
              </w:rPr>
              <w:t xml:space="preserve"> </w:t>
            </w:r>
            <w:r w:rsidRPr="007063C7">
              <w:rPr>
                <w:rFonts w:ascii="Arial Narrow" w:hAnsi="Arial Narrow"/>
                <w:sz w:val="21"/>
                <w:szCs w:val="21"/>
              </w:rPr>
              <w:t>vagy</w:t>
            </w:r>
            <w:r w:rsidR="004257B2" w:rsidRPr="007063C7">
              <w:rPr>
                <w:rFonts w:ascii="Arial Narrow" w:hAnsi="Arial Narrow"/>
                <w:sz w:val="21"/>
                <w:szCs w:val="21"/>
              </w:rPr>
              <w:t xml:space="preserve"> </w:t>
            </w:r>
            <w:r w:rsidRPr="007063C7">
              <w:rPr>
                <w:rFonts w:ascii="Arial Narrow" w:hAnsi="Arial Narrow"/>
                <w:sz w:val="21"/>
                <w:szCs w:val="21"/>
              </w:rPr>
              <w:t>jogi</w:t>
            </w:r>
            <w:r w:rsidR="004257B2" w:rsidRPr="007063C7">
              <w:rPr>
                <w:rFonts w:ascii="Arial Narrow" w:hAnsi="Arial Narrow"/>
                <w:sz w:val="21"/>
                <w:szCs w:val="21"/>
              </w:rPr>
              <w:t xml:space="preserve"> </w:t>
            </w:r>
            <w:r w:rsidRPr="007063C7">
              <w:rPr>
                <w:rFonts w:ascii="Arial Narrow" w:hAnsi="Arial Narrow"/>
                <w:sz w:val="21"/>
                <w:szCs w:val="21"/>
              </w:rPr>
              <w:t>személy</w:t>
            </w:r>
            <w:r w:rsidR="004257B2" w:rsidRPr="007063C7">
              <w:rPr>
                <w:rFonts w:ascii="Arial Narrow" w:hAnsi="Arial Narrow"/>
                <w:sz w:val="21"/>
                <w:szCs w:val="21"/>
              </w:rPr>
              <w:t xml:space="preserve"> </w:t>
            </w:r>
            <w:r w:rsidRPr="007063C7">
              <w:rPr>
                <w:rFonts w:ascii="Arial Narrow" w:hAnsi="Arial Narrow"/>
                <w:sz w:val="21"/>
                <w:szCs w:val="21"/>
              </w:rPr>
              <w:t>jogainak</w:t>
            </w:r>
            <w:r w:rsidR="004257B2" w:rsidRPr="007063C7">
              <w:rPr>
                <w:rFonts w:ascii="Arial Narrow" w:hAnsi="Arial Narrow"/>
                <w:sz w:val="21"/>
                <w:szCs w:val="21"/>
              </w:rPr>
              <w:t xml:space="preserve"> </w:t>
            </w:r>
            <w:r w:rsidRPr="007063C7">
              <w:rPr>
                <w:rFonts w:ascii="Arial Narrow" w:hAnsi="Arial Narrow"/>
                <w:sz w:val="21"/>
                <w:szCs w:val="21"/>
              </w:rPr>
              <w:t>védelme</w:t>
            </w:r>
            <w:r w:rsidR="004257B2" w:rsidRPr="007063C7">
              <w:rPr>
                <w:rFonts w:ascii="Arial Narrow" w:hAnsi="Arial Narrow"/>
                <w:sz w:val="21"/>
                <w:szCs w:val="21"/>
              </w:rPr>
              <w:t xml:space="preserve"> </w:t>
            </w:r>
            <w:r w:rsidRPr="007063C7">
              <w:rPr>
                <w:rFonts w:ascii="Arial Narrow" w:hAnsi="Arial Narrow"/>
                <w:sz w:val="21"/>
                <w:szCs w:val="21"/>
              </w:rPr>
              <w:t>érdekében</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szükséges.</w:t>
            </w:r>
          </w:p>
        </w:tc>
      </w:tr>
      <w:tr w:rsidR="0020786E" w:rsidRPr="007063C7" w14:paraId="19428577" w14:textId="77777777" w:rsidTr="00727501">
        <w:tc>
          <w:tcPr>
            <w:tcW w:w="3261" w:type="dxa"/>
          </w:tcPr>
          <w:p w14:paraId="28FBF0F6" w14:textId="60E03DEF" w:rsidR="0020786E" w:rsidRPr="007063C7" w:rsidRDefault="00F96BC8" w:rsidP="00233B33">
            <w:pPr>
              <w:pStyle w:val="Default"/>
              <w:spacing w:before="240" w:after="240"/>
              <w:jc w:val="both"/>
              <w:rPr>
                <w:rFonts w:ascii="Arial Narrow" w:hAnsi="Arial Narrow" w:cs="Times New Roman"/>
                <w:b/>
                <w:color w:val="auto"/>
                <w:sz w:val="21"/>
                <w:szCs w:val="21"/>
                <w:u w:val="single"/>
              </w:rPr>
            </w:pPr>
            <w:r w:rsidRPr="007063C7">
              <w:rPr>
                <w:rFonts w:ascii="Arial Narrow" w:hAnsi="Arial Narrow" w:cs="Times-Bold"/>
                <w:b/>
                <w:bCs/>
                <w:color w:val="auto"/>
                <w:sz w:val="21"/>
                <w:szCs w:val="21"/>
              </w:rPr>
              <w:lastRenderedPageBreak/>
              <w:t>Az</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adathordozhatósághoz</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való</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jog</w:t>
            </w:r>
          </w:p>
        </w:tc>
        <w:tc>
          <w:tcPr>
            <w:tcW w:w="5806" w:type="dxa"/>
          </w:tcPr>
          <w:p w14:paraId="6E075455" w14:textId="02C5C9FC" w:rsidR="00F96BC8" w:rsidRPr="007063C7" w:rsidRDefault="00F96BC8" w:rsidP="00E02136">
            <w:pPr>
              <w:spacing w:before="120" w:after="60"/>
              <w:jc w:val="both"/>
              <w:rPr>
                <w:rFonts w:ascii="Arial Narrow" w:hAnsi="Arial Narrow"/>
                <w:sz w:val="21"/>
                <w:szCs w:val="21"/>
              </w:rPr>
            </w:pP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jogosult</w:t>
            </w:r>
            <w:r w:rsidR="004257B2" w:rsidRPr="007063C7">
              <w:rPr>
                <w:rFonts w:ascii="Arial Narrow" w:hAnsi="Arial Narrow"/>
                <w:sz w:val="21"/>
                <w:szCs w:val="21"/>
              </w:rPr>
              <w:t xml:space="preserve"> </w:t>
            </w:r>
            <w:r w:rsidRPr="007063C7">
              <w:rPr>
                <w:rFonts w:ascii="Arial Narrow" w:hAnsi="Arial Narrow"/>
                <w:sz w:val="21"/>
                <w:szCs w:val="21"/>
              </w:rPr>
              <w:t>arra,</w:t>
            </w:r>
            <w:r w:rsidR="004257B2" w:rsidRPr="007063C7">
              <w:rPr>
                <w:rFonts w:ascii="Arial Narrow" w:hAnsi="Arial Narrow"/>
                <w:sz w:val="21"/>
                <w:szCs w:val="21"/>
              </w:rPr>
              <w:t xml:space="preserve"> </w:t>
            </w:r>
            <w:r w:rsidRPr="007063C7">
              <w:rPr>
                <w:rFonts w:ascii="Arial Narrow" w:hAnsi="Arial Narrow"/>
                <w:sz w:val="21"/>
                <w:szCs w:val="21"/>
              </w:rPr>
              <w:t>hogy</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rá</w:t>
            </w:r>
            <w:r w:rsidR="004257B2" w:rsidRPr="007063C7">
              <w:rPr>
                <w:rFonts w:ascii="Arial Narrow" w:hAnsi="Arial Narrow"/>
                <w:sz w:val="21"/>
                <w:szCs w:val="21"/>
              </w:rPr>
              <w:t xml:space="preserve"> </w:t>
            </w:r>
            <w:r w:rsidRPr="007063C7">
              <w:rPr>
                <w:rFonts w:ascii="Arial Narrow" w:hAnsi="Arial Narrow"/>
                <w:sz w:val="21"/>
                <w:szCs w:val="21"/>
              </w:rPr>
              <w:t>vonatkozó,</w:t>
            </w:r>
            <w:r w:rsidR="004257B2" w:rsidRPr="007063C7">
              <w:rPr>
                <w:rFonts w:ascii="Arial Narrow" w:hAnsi="Arial Narrow"/>
                <w:sz w:val="21"/>
                <w:szCs w:val="21"/>
              </w:rPr>
              <w:t xml:space="preserve"> </w:t>
            </w:r>
            <w:r w:rsidRPr="007063C7">
              <w:rPr>
                <w:rFonts w:ascii="Arial Narrow" w:hAnsi="Arial Narrow"/>
                <w:sz w:val="21"/>
                <w:szCs w:val="21"/>
              </w:rPr>
              <w:t>általa</w:t>
            </w:r>
            <w:r w:rsidR="004257B2" w:rsidRPr="007063C7">
              <w:rPr>
                <w:rFonts w:ascii="Arial Narrow" w:hAnsi="Arial Narrow"/>
                <w:sz w:val="21"/>
                <w:szCs w:val="21"/>
              </w:rPr>
              <w:t xml:space="preserve"> </w:t>
            </w:r>
            <w:r w:rsidRPr="007063C7">
              <w:rPr>
                <w:rFonts w:ascii="Arial Narrow" w:hAnsi="Arial Narrow" w:cs="Arial"/>
                <w:sz w:val="21"/>
                <w:szCs w:val="21"/>
              </w:rPr>
              <w:t>a</w:t>
            </w:r>
            <w:r w:rsidR="004257B2" w:rsidRPr="007063C7">
              <w:rPr>
                <w:rFonts w:ascii="Arial Narrow" w:hAnsi="Arial Narrow" w:cs="Arial"/>
                <w:sz w:val="21"/>
                <w:szCs w:val="21"/>
              </w:rPr>
              <w:t xml:space="preserve"> </w:t>
            </w:r>
            <w:r w:rsidRPr="007063C7">
              <w:rPr>
                <w:rFonts w:ascii="Arial Narrow" w:hAnsi="Arial Narrow" w:cs="Arial"/>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rendelkezésére</w:t>
            </w:r>
            <w:r w:rsidR="004257B2" w:rsidRPr="007063C7">
              <w:rPr>
                <w:rFonts w:ascii="Arial Narrow" w:hAnsi="Arial Narrow"/>
                <w:sz w:val="21"/>
                <w:szCs w:val="21"/>
              </w:rPr>
              <w:t xml:space="preserve"> </w:t>
            </w:r>
            <w:r w:rsidRPr="007063C7">
              <w:rPr>
                <w:rFonts w:ascii="Arial Narrow" w:hAnsi="Arial Narrow"/>
                <w:sz w:val="21"/>
                <w:szCs w:val="21"/>
              </w:rPr>
              <w:t>bocsátott</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adatokat</w:t>
            </w:r>
            <w:r w:rsidR="004257B2" w:rsidRPr="007063C7">
              <w:rPr>
                <w:rFonts w:ascii="Arial Narrow" w:hAnsi="Arial Narrow"/>
                <w:sz w:val="21"/>
                <w:szCs w:val="21"/>
              </w:rPr>
              <w:t xml:space="preserve"> </w:t>
            </w:r>
            <w:r w:rsidRPr="007063C7">
              <w:rPr>
                <w:rFonts w:ascii="Arial Narrow" w:hAnsi="Arial Narrow"/>
                <w:sz w:val="21"/>
                <w:szCs w:val="21"/>
              </w:rPr>
              <w:t>tagolt,</w:t>
            </w:r>
            <w:r w:rsidR="004257B2" w:rsidRPr="007063C7">
              <w:rPr>
                <w:rFonts w:ascii="Arial Narrow" w:hAnsi="Arial Narrow"/>
                <w:sz w:val="21"/>
                <w:szCs w:val="21"/>
              </w:rPr>
              <w:t xml:space="preserve"> </w:t>
            </w:r>
            <w:r w:rsidRPr="007063C7">
              <w:rPr>
                <w:rFonts w:ascii="Arial Narrow" w:hAnsi="Arial Narrow"/>
                <w:sz w:val="21"/>
                <w:szCs w:val="21"/>
              </w:rPr>
              <w:t>széles</w:t>
            </w:r>
            <w:r w:rsidR="004257B2" w:rsidRPr="007063C7">
              <w:rPr>
                <w:rFonts w:ascii="Arial Narrow" w:hAnsi="Arial Narrow"/>
                <w:sz w:val="21"/>
                <w:szCs w:val="21"/>
              </w:rPr>
              <w:t xml:space="preserve"> </w:t>
            </w:r>
            <w:r w:rsidRPr="007063C7">
              <w:rPr>
                <w:rFonts w:ascii="Arial Narrow" w:hAnsi="Arial Narrow"/>
                <w:sz w:val="21"/>
                <w:szCs w:val="21"/>
              </w:rPr>
              <w:t>körben</w:t>
            </w:r>
            <w:r w:rsidR="004257B2" w:rsidRPr="007063C7">
              <w:rPr>
                <w:rFonts w:ascii="Arial Narrow" w:hAnsi="Arial Narrow"/>
                <w:sz w:val="21"/>
                <w:szCs w:val="21"/>
              </w:rPr>
              <w:t xml:space="preserve"> </w:t>
            </w:r>
            <w:r w:rsidRPr="007063C7">
              <w:rPr>
                <w:rFonts w:ascii="Arial Narrow" w:hAnsi="Arial Narrow"/>
                <w:sz w:val="21"/>
                <w:szCs w:val="21"/>
              </w:rPr>
              <w:t>használt,</w:t>
            </w:r>
            <w:r w:rsidR="004257B2" w:rsidRPr="007063C7">
              <w:rPr>
                <w:rFonts w:ascii="Arial Narrow" w:hAnsi="Arial Narrow"/>
                <w:sz w:val="21"/>
                <w:szCs w:val="21"/>
              </w:rPr>
              <w:t xml:space="preserve"> </w:t>
            </w:r>
            <w:r w:rsidRPr="007063C7">
              <w:rPr>
                <w:rFonts w:ascii="Arial Narrow" w:hAnsi="Arial Narrow"/>
                <w:sz w:val="21"/>
                <w:szCs w:val="21"/>
              </w:rPr>
              <w:t>géppel</w:t>
            </w:r>
            <w:r w:rsidR="004257B2" w:rsidRPr="007063C7">
              <w:rPr>
                <w:rFonts w:ascii="Arial Narrow" w:hAnsi="Arial Narrow"/>
                <w:sz w:val="21"/>
                <w:szCs w:val="21"/>
              </w:rPr>
              <w:t xml:space="preserve"> </w:t>
            </w:r>
            <w:r w:rsidRPr="007063C7">
              <w:rPr>
                <w:rFonts w:ascii="Arial Narrow" w:hAnsi="Arial Narrow"/>
                <w:sz w:val="21"/>
                <w:szCs w:val="21"/>
              </w:rPr>
              <w:t>olvasható</w:t>
            </w:r>
            <w:r w:rsidR="004257B2" w:rsidRPr="007063C7">
              <w:rPr>
                <w:rFonts w:ascii="Arial Narrow" w:hAnsi="Arial Narrow"/>
                <w:sz w:val="21"/>
                <w:szCs w:val="21"/>
              </w:rPr>
              <w:t xml:space="preserve"> </w:t>
            </w:r>
            <w:r w:rsidRPr="007063C7">
              <w:rPr>
                <w:rFonts w:ascii="Arial Narrow" w:hAnsi="Arial Narrow"/>
                <w:sz w:val="21"/>
                <w:szCs w:val="21"/>
              </w:rPr>
              <w:t>formátumban</w:t>
            </w:r>
            <w:r w:rsidR="004257B2" w:rsidRPr="007063C7">
              <w:rPr>
                <w:rFonts w:ascii="Arial Narrow" w:hAnsi="Arial Narrow"/>
                <w:sz w:val="21"/>
                <w:szCs w:val="21"/>
              </w:rPr>
              <w:t xml:space="preserve"> </w:t>
            </w:r>
            <w:r w:rsidR="00A22931" w:rsidRPr="00A22931">
              <w:rPr>
                <w:rFonts w:ascii="Arial Narrow" w:hAnsi="Arial Narrow"/>
                <w:sz w:val="21"/>
                <w:szCs w:val="21"/>
              </w:rPr>
              <w:t>(vagyis digitális formátumban)</w:t>
            </w:r>
            <w:r w:rsidR="00A22931">
              <w:rPr>
                <w:rFonts w:ascii="Arial Narrow" w:hAnsi="Arial Narrow"/>
                <w:sz w:val="21"/>
                <w:szCs w:val="21"/>
              </w:rPr>
              <w:t xml:space="preserve"> </w:t>
            </w:r>
            <w:r w:rsidRPr="007063C7">
              <w:rPr>
                <w:rFonts w:ascii="Arial Narrow" w:hAnsi="Arial Narrow"/>
                <w:sz w:val="21"/>
                <w:szCs w:val="21"/>
              </w:rPr>
              <w:t>megkapja,</w:t>
            </w:r>
            <w:r w:rsidR="004257B2" w:rsidRPr="007063C7">
              <w:rPr>
                <w:rFonts w:ascii="Arial Narrow" w:hAnsi="Arial Narrow"/>
                <w:sz w:val="21"/>
                <w:szCs w:val="21"/>
              </w:rPr>
              <w:t xml:space="preserve"> </w:t>
            </w:r>
            <w:r w:rsidRPr="007063C7">
              <w:rPr>
                <w:rFonts w:ascii="Arial Narrow" w:hAnsi="Arial Narrow"/>
                <w:sz w:val="21"/>
                <w:szCs w:val="21"/>
              </w:rPr>
              <w:t>továbbá</w:t>
            </w:r>
            <w:r w:rsidR="004257B2" w:rsidRPr="007063C7">
              <w:rPr>
                <w:rFonts w:ascii="Arial Narrow" w:hAnsi="Arial Narrow"/>
                <w:sz w:val="21"/>
                <w:szCs w:val="21"/>
              </w:rPr>
              <w:t xml:space="preserve"> </w:t>
            </w:r>
            <w:r w:rsidRPr="007063C7">
              <w:rPr>
                <w:rFonts w:ascii="Arial Narrow" w:hAnsi="Arial Narrow"/>
                <w:sz w:val="21"/>
                <w:szCs w:val="21"/>
              </w:rPr>
              <w:t>jogosult</w:t>
            </w:r>
            <w:r w:rsidR="004257B2" w:rsidRPr="007063C7">
              <w:rPr>
                <w:rFonts w:ascii="Arial Narrow" w:hAnsi="Arial Narrow"/>
                <w:sz w:val="21"/>
                <w:szCs w:val="21"/>
              </w:rPr>
              <w:t xml:space="preserve"> </w:t>
            </w:r>
            <w:r w:rsidRPr="007063C7">
              <w:rPr>
                <w:rFonts w:ascii="Arial Narrow" w:hAnsi="Arial Narrow"/>
                <w:sz w:val="21"/>
                <w:szCs w:val="21"/>
              </w:rPr>
              <w:t>arra,</w:t>
            </w:r>
            <w:r w:rsidR="004257B2" w:rsidRPr="007063C7">
              <w:rPr>
                <w:rFonts w:ascii="Arial Narrow" w:hAnsi="Arial Narrow"/>
                <w:sz w:val="21"/>
                <w:szCs w:val="21"/>
              </w:rPr>
              <w:t xml:space="preserve"> </w:t>
            </w:r>
            <w:r w:rsidRPr="007063C7">
              <w:rPr>
                <w:rFonts w:ascii="Arial Narrow" w:hAnsi="Arial Narrow"/>
                <w:sz w:val="21"/>
                <w:szCs w:val="21"/>
              </w:rPr>
              <w:t>hogy</w:t>
            </w:r>
            <w:r w:rsidR="004257B2" w:rsidRPr="007063C7">
              <w:rPr>
                <w:rFonts w:ascii="Arial Narrow" w:hAnsi="Arial Narrow"/>
                <w:sz w:val="21"/>
                <w:szCs w:val="21"/>
              </w:rPr>
              <w:t xml:space="preserve"> </w:t>
            </w:r>
            <w:r w:rsidR="00790181" w:rsidRPr="00790181">
              <w:rPr>
                <w:rFonts w:ascii="Arial Narrow" w:hAnsi="Arial Narrow"/>
                <w:sz w:val="21"/>
                <w:szCs w:val="21"/>
              </w:rPr>
              <w:t xml:space="preserve">– amennyiben a továbbítás technikailag megoldható – </w:t>
            </w:r>
            <w:r w:rsidRPr="007063C7">
              <w:rPr>
                <w:rFonts w:ascii="Arial Narrow" w:hAnsi="Arial Narrow"/>
                <w:sz w:val="21"/>
                <w:szCs w:val="21"/>
              </w:rPr>
              <w:t>ezeket</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adatokat</w:t>
            </w:r>
            <w:r w:rsidR="004257B2" w:rsidRPr="007063C7">
              <w:rPr>
                <w:rFonts w:ascii="Arial Narrow" w:hAnsi="Arial Narrow"/>
                <w:sz w:val="21"/>
                <w:szCs w:val="21"/>
              </w:rPr>
              <w:t xml:space="preserve"> </w:t>
            </w:r>
            <w:r w:rsidRPr="007063C7">
              <w:rPr>
                <w:rFonts w:ascii="Arial Narrow" w:hAnsi="Arial Narrow" w:cs="Arial"/>
                <w:sz w:val="21"/>
                <w:szCs w:val="21"/>
              </w:rPr>
              <w:t>a</w:t>
            </w:r>
            <w:r w:rsidR="004257B2" w:rsidRPr="007063C7">
              <w:rPr>
                <w:rFonts w:ascii="Arial Narrow" w:hAnsi="Arial Narrow" w:cs="Arial"/>
                <w:sz w:val="21"/>
                <w:szCs w:val="21"/>
              </w:rPr>
              <w:t xml:space="preserve"> </w:t>
            </w:r>
            <w:r w:rsidRPr="007063C7">
              <w:rPr>
                <w:rFonts w:ascii="Arial Narrow" w:hAnsi="Arial Narrow" w:cs="Arial"/>
                <w:sz w:val="21"/>
                <w:szCs w:val="21"/>
              </w:rPr>
              <w:t>Társaság</w:t>
            </w:r>
            <w:r w:rsidR="004257B2" w:rsidRPr="007063C7">
              <w:rPr>
                <w:rFonts w:ascii="Arial Narrow" w:hAnsi="Arial Narrow" w:cs="Arial"/>
                <w:sz w:val="21"/>
                <w:szCs w:val="21"/>
              </w:rPr>
              <w:t xml:space="preserve"> </w:t>
            </w:r>
            <w:r w:rsidRPr="007063C7">
              <w:rPr>
                <w:rFonts w:ascii="Arial Narrow" w:hAnsi="Arial Narrow"/>
                <w:sz w:val="21"/>
                <w:szCs w:val="21"/>
              </w:rPr>
              <w:t>egy</w:t>
            </w:r>
            <w:r w:rsidR="004257B2" w:rsidRPr="007063C7">
              <w:rPr>
                <w:rFonts w:ascii="Arial Narrow" w:hAnsi="Arial Narrow"/>
                <w:sz w:val="21"/>
                <w:szCs w:val="21"/>
              </w:rPr>
              <w:t xml:space="preserve"> </w:t>
            </w:r>
            <w:r w:rsidRPr="007063C7">
              <w:rPr>
                <w:rFonts w:ascii="Arial Narrow" w:hAnsi="Arial Narrow"/>
                <w:sz w:val="21"/>
                <w:szCs w:val="21"/>
              </w:rPr>
              <w:t>másik</w:t>
            </w:r>
            <w:r w:rsidR="004257B2" w:rsidRPr="007063C7">
              <w:rPr>
                <w:rFonts w:ascii="Arial Narrow" w:hAnsi="Arial Narrow"/>
                <w:sz w:val="21"/>
                <w:szCs w:val="21"/>
              </w:rPr>
              <w:t xml:space="preserve"> </w:t>
            </w:r>
            <w:r w:rsidRPr="007063C7">
              <w:rPr>
                <w:rFonts w:ascii="Arial Narrow" w:hAnsi="Arial Narrow"/>
                <w:sz w:val="21"/>
                <w:szCs w:val="21"/>
              </w:rPr>
              <w:t>adatkezelőnek</w:t>
            </w:r>
            <w:r w:rsidR="004257B2" w:rsidRPr="007063C7">
              <w:rPr>
                <w:rFonts w:ascii="Arial Narrow" w:hAnsi="Arial Narrow"/>
                <w:sz w:val="21"/>
                <w:szCs w:val="21"/>
              </w:rPr>
              <w:t xml:space="preserve"> </w:t>
            </w:r>
            <w:r w:rsidRPr="007063C7">
              <w:rPr>
                <w:rFonts w:ascii="Arial Narrow" w:hAnsi="Arial Narrow"/>
                <w:sz w:val="21"/>
                <w:szCs w:val="21"/>
              </w:rPr>
              <w:t>továbbítsa,</w:t>
            </w:r>
            <w:r w:rsidR="004257B2" w:rsidRPr="007063C7">
              <w:rPr>
                <w:rFonts w:ascii="Arial Narrow" w:hAnsi="Arial Narrow"/>
                <w:sz w:val="21"/>
                <w:szCs w:val="21"/>
              </w:rPr>
              <w:t xml:space="preserve"> </w:t>
            </w:r>
            <w:r w:rsidRPr="007063C7">
              <w:rPr>
                <w:rFonts w:ascii="Arial Narrow" w:hAnsi="Arial Narrow"/>
                <w:sz w:val="21"/>
                <w:szCs w:val="21"/>
              </w:rPr>
              <w:t>ha:</w:t>
            </w:r>
          </w:p>
          <w:p w14:paraId="5372D65B" w14:textId="7E453355" w:rsidR="00F96BC8" w:rsidRPr="007063C7" w:rsidRDefault="00F96BC8">
            <w:pPr>
              <w:pStyle w:val="Listaszerbekezds"/>
              <w:numPr>
                <w:ilvl w:val="0"/>
                <w:numId w:val="3"/>
              </w:numPr>
              <w:spacing w:after="60" w:line="240" w:lineRule="auto"/>
              <w:ind w:left="325" w:hanging="283"/>
              <w:jc w:val="both"/>
              <w:rPr>
                <w:rFonts w:ascii="Arial Narrow" w:hAnsi="Arial Narrow"/>
                <w:sz w:val="21"/>
                <w:szCs w:val="21"/>
              </w:rPr>
            </w:pP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adatkezelés</w:t>
            </w:r>
            <w:r w:rsidR="004257B2" w:rsidRPr="007063C7">
              <w:rPr>
                <w:rFonts w:ascii="Arial Narrow" w:hAnsi="Arial Narrow"/>
                <w:sz w:val="21"/>
                <w:szCs w:val="21"/>
              </w:rPr>
              <w:t xml:space="preserve"> </w:t>
            </w:r>
            <w:r w:rsidR="00F03DE6" w:rsidRPr="007063C7">
              <w:rPr>
                <w:rFonts w:ascii="Arial Narrow" w:hAnsi="Arial Narrow"/>
                <w:sz w:val="21"/>
                <w:szCs w:val="21"/>
              </w:rPr>
              <w:t>hozzájáruláson</w:t>
            </w:r>
            <w:r w:rsidR="004257B2" w:rsidRPr="007063C7">
              <w:rPr>
                <w:rFonts w:ascii="Arial Narrow" w:hAnsi="Arial Narrow"/>
                <w:sz w:val="21"/>
                <w:szCs w:val="21"/>
              </w:rPr>
              <w:t xml:space="preserve"> </w:t>
            </w:r>
            <w:r w:rsidRPr="007063C7">
              <w:rPr>
                <w:rFonts w:ascii="Arial Narrow" w:hAnsi="Arial Narrow"/>
                <w:sz w:val="21"/>
                <w:szCs w:val="21"/>
              </w:rPr>
              <w:t>vagy</w:t>
            </w:r>
            <w:r w:rsidR="004257B2" w:rsidRPr="007063C7">
              <w:rPr>
                <w:rFonts w:ascii="Arial Narrow" w:hAnsi="Arial Narrow"/>
                <w:sz w:val="21"/>
                <w:szCs w:val="21"/>
              </w:rPr>
              <w:t xml:space="preserve"> </w:t>
            </w:r>
            <w:r w:rsidRPr="007063C7">
              <w:rPr>
                <w:rFonts w:ascii="Arial Narrow" w:hAnsi="Arial Narrow"/>
                <w:sz w:val="21"/>
                <w:szCs w:val="21"/>
              </w:rPr>
              <w:t>szerződésen</w:t>
            </w:r>
            <w:r w:rsidR="004257B2" w:rsidRPr="007063C7">
              <w:rPr>
                <w:rFonts w:ascii="Arial Narrow" w:hAnsi="Arial Narrow"/>
                <w:sz w:val="21"/>
                <w:szCs w:val="21"/>
              </w:rPr>
              <w:t xml:space="preserve"> </w:t>
            </w:r>
            <w:r w:rsidRPr="007063C7">
              <w:rPr>
                <w:rFonts w:ascii="Arial Narrow" w:hAnsi="Arial Narrow"/>
                <w:sz w:val="21"/>
                <w:szCs w:val="21"/>
              </w:rPr>
              <w:t>alapul;</w:t>
            </w:r>
            <w:r w:rsidR="004257B2" w:rsidRPr="007063C7">
              <w:rPr>
                <w:rFonts w:ascii="Arial Narrow" w:hAnsi="Arial Narrow"/>
                <w:sz w:val="21"/>
                <w:szCs w:val="21"/>
              </w:rPr>
              <w:t xml:space="preserve"> </w:t>
            </w:r>
            <w:r w:rsidRPr="007063C7">
              <w:rPr>
                <w:rFonts w:ascii="Arial Narrow" w:hAnsi="Arial Narrow"/>
                <w:sz w:val="21"/>
                <w:szCs w:val="21"/>
              </w:rPr>
              <w:t>és</w:t>
            </w:r>
          </w:p>
          <w:p w14:paraId="6457D991" w14:textId="2B090E42" w:rsidR="0020786E" w:rsidRPr="007063C7" w:rsidRDefault="00F96BC8">
            <w:pPr>
              <w:pStyle w:val="Listaszerbekezds"/>
              <w:numPr>
                <w:ilvl w:val="0"/>
                <w:numId w:val="3"/>
              </w:numPr>
              <w:spacing w:after="120" w:line="240" w:lineRule="auto"/>
              <w:ind w:left="325" w:hanging="283"/>
              <w:jc w:val="both"/>
              <w:rPr>
                <w:rFonts w:ascii="Arial Narrow" w:hAnsi="Arial Narrow"/>
                <w:sz w:val="21"/>
                <w:szCs w:val="21"/>
              </w:rPr>
            </w:pP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adatkezelés</w:t>
            </w:r>
            <w:r w:rsidR="004257B2" w:rsidRPr="007063C7">
              <w:rPr>
                <w:rFonts w:ascii="Arial Narrow" w:hAnsi="Arial Narrow"/>
                <w:sz w:val="21"/>
                <w:szCs w:val="21"/>
              </w:rPr>
              <w:t xml:space="preserve"> </w:t>
            </w:r>
            <w:r w:rsidRPr="007063C7">
              <w:rPr>
                <w:rFonts w:ascii="Arial Narrow" w:hAnsi="Arial Narrow"/>
                <w:sz w:val="21"/>
                <w:szCs w:val="21"/>
              </w:rPr>
              <w:t>automatizált</w:t>
            </w:r>
            <w:r w:rsidR="004257B2" w:rsidRPr="007063C7">
              <w:rPr>
                <w:rFonts w:ascii="Arial Narrow" w:hAnsi="Arial Narrow"/>
                <w:sz w:val="21"/>
                <w:szCs w:val="21"/>
              </w:rPr>
              <w:t xml:space="preserve"> </w:t>
            </w:r>
            <w:r w:rsidRPr="007063C7">
              <w:rPr>
                <w:rFonts w:ascii="Arial Narrow" w:hAnsi="Arial Narrow"/>
                <w:sz w:val="21"/>
                <w:szCs w:val="21"/>
              </w:rPr>
              <w:t>módon</w:t>
            </w:r>
            <w:r w:rsidR="004257B2" w:rsidRPr="007063C7">
              <w:rPr>
                <w:rFonts w:ascii="Arial Narrow" w:hAnsi="Arial Narrow"/>
                <w:sz w:val="21"/>
                <w:szCs w:val="21"/>
              </w:rPr>
              <w:t xml:space="preserve"> </w:t>
            </w:r>
            <w:r w:rsidRPr="007063C7">
              <w:rPr>
                <w:rFonts w:ascii="Arial Narrow" w:hAnsi="Arial Narrow"/>
                <w:sz w:val="21"/>
                <w:szCs w:val="21"/>
              </w:rPr>
              <w:t>történik.</w:t>
            </w:r>
          </w:p>
        </w:tc>
      </w:tr>
      <w:tr w:rsidR="0020786E" w:rsidRPr="007063C7" w14:paraId="2CE546D0" w14:textId="77777777" w:rsidTr="00727501">
        <w:tc>
          <w:tcPr>
            <w:tcW w:w="3261" w:type="dxa"/>
          </w:tcPr>
          <w:p w14:paraId="2806EE63" w14:textId="3E217054" w:rsidR="0020786E" w:rsidRPr="007063C7" w:rsidRDefault="00F96BC8" w:rsidP="00233B33">
            <w:pPr>
              <w:pStyle w:val="Default"/>
              <w:spacing w:before="240" w:after="240"/>
              <w:jc w:val="both"/>
              <w:rPr>
                <w:rFonts w:ascii="Arial Narrow" w:hAnsi="Arial Narrow" w:cs="Times New Roman"/>
                <w:b/>
                <w:color w:val="auto"/>
                <w:sz w:val="21"/>
                <w:szCs w:val="21"/>
                <w:u w:val="single"/>
              </w:rPr>
            </w:pPr>
            <w:r w:rsidRPr="007063C7">
              <w:rPr>
                <w:rFonts w:ascii="Arial Narrow" w:hAnsi="Arial Narrow" w:cs="Times-Bold"/>
                <w:b/>
                <w:bCs/>
                <w:color w:val="auto"/>
                <w:sz w:val="21"/>
                <w:szCs w:val="21"/>
              </w:rPr>
              <w:t>A</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tiltakozáshoz</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való</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jog</w:t>
            </w:r>
          </w:p>
        </w:tc>
        <w:tc>
          <w:tcPr>
            <w:tcW w:w="5806" w:type="dxa"/>
          </w:tcPr>
          <w:p w14:paraId="09BC642B" w14:textId="77777777" w:rsidR="001B5E13" w:rsidRPr="001B5E13" w:rsidRDefault="00F96BC8" w:rsidP="001B5E13">
            <w:pPr>
              <w:pStyle w:val="Default"/>
              <w:spacing w:before="120" w:after="120"/>
              <w:jc w:val="both"/>
              <w:rPr>
                <w:rFonts w:ascii="Arial Narrow" w:hAnsi="Arial Narrow"/>
                <w:sz w:val="21"/>
                <w:szCs w:val="21"/>
              </w:rPr>
            </w:pP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jogosult</w:t>
            </w:r>
            <w:r w:rsidR="004257B2" w:rsidRPr="007063C7">
              <w:rPr>
                <w:rFonts w:ascii="Arial Narrow" w:hAnsi="Arial Narrow"/>
                <w:sz w:val="21"/>
                <w:szCs w:val="21"/>
              </w:rPr>
              <w:t xml:space="preserve"> </w:t>
            </w:r>
            <w:r w:rsidRPr="007063C7">
              <w:rPr>
                <w:rFonts w:ascii="Arial Narrow" w:hAnsi="Arial Narrow"/>
                <w:sz w:val="21"/>
                <w:szCs w:val="21"/>
              </w:rPr>
              <w:t>arra,</w:t>
            </w:r>
            <w:r w:rsidR="004257B2" w:rsidRPr="007063C7">
              <w:rPr>
                <w:rFonts w:ascii="Arial Narrow" w:hAnsi="Arial Narrow"/>
                <w:sz w:val="21"/>
                <w:szCs w:val="21"/>
              </w:rPr>
              <w:t xml:space="preserve"> </w:t>
            </w:r>
            <w:r w:rsidRPr="007063C7">
              <w:rPr>
                <w:rFonts w:ascii="Arial Narrow" w:hAnsi="Arial Narrow"/>
                <w:sz w:val="21"/>
                <w:szCs w:val="21"/>
              </w:rPr>
              <w:t>hogy</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saját</w:t>
            </w:r>
            <w:r w:rsidR="004257B2" w:rsidRPr="007063C7">
              <w:rPr>
                <w:rFonts w:ascii="Arial Narrow" w:hAnsi="Arial Narrow"/>
                <w:sz w:val="21"/>
                <w:szCs w:val="21"/>
              </w:rPr>
              <w:t xml:space="preserve"> </w:t>
            </w:r>
            <w:r w:rsidRPr="007063C7">
              <w:rPr>
                <w:rFonts w:ascii="Arial Narrow" w:hAnsi="Arial Narrow"/>
                <w:sz w:val="21"/>
                <w:szCs w:val="21"/>
              </w:rPr>
              <w:t>helyzetével</w:t>
            </w:r>
            <w:r w:rsidR="004257B2" w:rsidRPr="007063C7">
              <w:rPr>
                <w:rFonts w:ascii="Arial Narrow" w:hAnsi="Arial Narrow"/>
                <w:sz w:val="21"/>
                <w:szCs w:val="21"/>
              </w:rPr>
              <w:t xml:space="preserve"> </w:t>
            </w:r>
            <w:r w:rsidRPr="007063C7">
              <w:rPr>
                <w:rFonts w:ascii="Arial Narrow" w:hAnsi="Arial Narrow"/>
                <w:sz w:val="21"/>
                <w:szCs w:val="21"/>
              </w:rPr>
              <w:t>kapcsolatos</w:t>
            </w:r>
            <w:r w:rsidR="004257B2" w:rsidRPr="007063C7">
              <w:rPr>
                <w:rFonts w:ascii="Arial Narrow" w:hAnsi="Arial Narrow"/>
                <w:sz w:val="21"/>
                <w:szCs w:val="21"/>
              </w:rPr>
              <w:t xml:space="preserve"> </w:t>
            </w:r>
            <w:r w:rsidRPr="007063C7">
              <w:rPr>
                <w:rFonts w:ascii="Arial Narrow" w:hAnsi="Arial Narrow"/>
                <w:sz w:val="21"/>
                <w:szCs w:val="21"/>
              </w:rPr>
              <w:t>okokból</w:t>
            </w:r>
            <w:r w:rsidR="004257B2" w:rsidRPr="007063C7">
              <w:rPr>
                <w:rFonts w:ascii="Arial Narrow" w:hAnsi="Arial Narrow"/>
                <w:sz w:val="21"/>
                <w:szCs w:val="21"/>
              </w:rPr>
              <w:t xml:space="preserve"> </w:t>
            </w:r>
            <w:r w:rsidRPr="007063C7">
              <w:rPr>
                <w:rFonts w:ascii="Arial Narrow" w:hAnsi="Arial Narrow"/>
                <w:sz w:val="21"/>
                <w:szCs w:val="21"/>
              </w:rPr>
              <w:t>bármikor</w:t>
            </w:r>
            <w:r w:rsidR="004257B2" w:rsidRPr="007063C7">
              <w:rPr>
                <w:rFonts w:ascii="Arial Narrow" w:hAnsi="Arial Narrow"/>
                <w:sz w:val="21"/>
                <w:szCs w:val="21"/>
              </w:rPr>
              <w:t xml:space="preserve"> </w:t>
            </w:r>
            <w:r w:rsidRPr="007063C7">
              <w:rPr>
                <w:rFonts w:ascii="Arial Narrow" w:hAnsi="Arial Narrow"/>
                <w:sz w:val="21"/>
                <w:szCs w:val="21"/>
              </w:rPr>
              <w:t>tiltakozzon</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adatainak</w:t>
            </w:r>
            <w:r w:rsidR="004257B2" w:rsidRPr="007063C7">
              <w:rPr>
                <w:rFonts w:ascii="Arial Narrow" w:hAnsi="Arial Narrow"/>
                <w:sz w:val="21"/>
                <w:szCs w:val="21"/>
              </w:rPr>
              <w:t xml:space="preserve"> </w:t>
            </w:r>
            <w:r w:rsidRPr="007063C7">
              <w:rPr>
                <w:rFonts w:ascii="Arial Narrow" w:hAnsi="Arial Narrow"/>
                <w:sz w:val="21"/>
                <w:szCs w:val="21"/>
              </w:rPr>
              <w:t>kezelésével</w:t>
            </w:r>
            <w:r w:rsidR="004257B2" w:rsidRPr="007063C7">
              <w:rPr>
                <w:rFonts w:ascii="Arial Narrow" w:hAnsi="Arial Narrow"/>
                <w:sz w:val="21"/>
                <w:szCs w:val="21"/>
              </w:rPr>
              <w:t xml:space="preserve"> </w:t>
            </w:r>
            <w:r w:rsidRPr="007063C7">
              <w:rPr>
                <w:rFonts w:ascii="Arial Narrow" w:hAnsi="Arial Narrow"/>
                <w:sz w:val="21"/>
                <w:szCs w:val="21"/>
              </w:rPr>
              <w:t>szemben,</w:t>
            </w:r>
            <w:r w:rsidR="004257B2" w:rsidRPr="007063C7">
              <w:rPr>
                <w:rFonts w:ascii="Arial Narrow" w:hAnsi="Arial Narrow"/>
                <w:sz w:val="21"/>
                <w:szCs w:val="21"/>
              </w:rPr>
              <w:t xml:space="preserve"> </w:t>
            </w:r>
            <w:r w:rsidR="001B5E13" w:rsidRPr="001B5E13">
              <w:rPr>
                <w:rFonts w:ascii="Arial Narrow" w:hAnsi="Arial Narrow"/>
                <w:sz w:val="21"/>
                <w:szCs w:val="21"/>
              </w:rPr>
              <w:t>ideértve a profilalkotást is, illetve kérheti az adatkezelőtől, hogy a továbbiakban ne kezelje személyes adatait, ha az adatkezelés jogos érdeken alapul.</w:t>
            </w:r>
          </w:p>
          <w:p w14:paraId="7791E31B" w14:textId="05DCC414" w:rsidR="001B5E13" w:rsidRDefault="001B5E13" w:rsidP="001B5E13">
            <w:pPr>
              <w:pStyle w:val="Default"/>
              <w:spacing w:before="120" w:after="120"/>
              <w:jc w:val="both"/>
              <w:rPr>
                <w:rFonts w:ascii="Arial Narrow" w:hAnsi="Arial Narrow"/>
                <w:sz w:val="21"/>
                <w:szCs w:val="21"/>
              </w:rPr>
            </w:pPr>
            <w:r w:rsidRPr="001B5E13">
              <w:rPr>
                <w:rFonts w:ascii="Arial Narrow" w:hAnsi="Arial Narrow"/>
                <w:sz w:val="21"/>
                <w:szCs w:val="21"/>
              </w:rPr>
              <w:t xml:space="preserve">Ezen felül, ha </w:t>
            </w:r>
            <w:r w:rsidR="00A849B7">
              <w:rPr>
                <w:rFonts w:ascii="Arial Narrow" w:hAnsi="Arial Narrow"/>
                <w:sz w:val="21"/>
                <w:szCs w:val="21"/>
              </w:rPr>
              <w:t>az érintett</w:t>
            </w:r>
            <w:r w:rsidRPr="001B5E13">
              <w:rPr>
                <w:rFonts w:ascii="Arial Narrow" w:hAnsi="Arial Narrow"/>
                <w:sz w:val="21"/>
                <w:szCs w:val="21"/>
              </w:rPr>
              <w:t xml:space="preserve"> személyes adatait jogos érdek alapján kezeli a Társaság, </w:t>
            </w:r>
            <w:r w:rsidR="00A849B7">
              <w:rPr>
                <w:rFonts w:ascii="Arial Narrow" w:hAnsi="Arial Narrow"/>
                <w:sz w:val="21"/>
                <w:szCs w:val="21"/>
              </w:rPr>
              <w:t>Az érintett</w:t>
            </w:r>
            <w:r w:rsidRPr="001B5E13">
              <w:rPr>
                <w:rFonts w:ascii="Arial Narrow" w:hAnsi="Arial Narrow"/>
                <w:sz w:val="21"/>
                <w:szCs w:val="21"/>
              </w:rPr>
              <w:t xml:space="preserve"> jogosult arra, hogy bármikor tiltakozzon a vonatkozó személyes adatainak e célból történő kezelése </w:t>
            </w:r>
            <w:proofErr w:type="gramStart"/>
            <w:r w:rsidRPr="001B5E13">
              <w:rPr>
                <w:rFonts w:ascii="Arial Narrow" w:hAnsi="Arial Narrow"/>
                <w:sz w:val="21"/>
                <w:szCs w:val="21"/>
              </w:rPr>
              <w:t>ellen.</w:t>
            </w:r>
            <w:r w:rsidR="00F96BC8" w:rsidRPr="007063C7">
              <w:rPr>
                <w:rFonts w:ascii="Arial Narrow" w:hAnsi="Arial Narrow"/>
                <w:sz w:val="21"/>
                <w:szCs w:val="21"/>
              </w:rPr>
              <w:t>.</w:t>
            </w:r>
            <w:proofErr w:type="gramEnd"/>
            <w:r w:rsidR="004257B2" w:rsidRPr="007063C7">
              <w:rPr>
                <w:rFonts w:ascii="Arial Narrow" w:hAnsi="Arial Narrow"/>
                <w:sz w:val="21"/>
                <w:szCs w:val="21"/>
              </w:rPr>
              <w:t xml:space="preserve"> </w:t>
            </w:r>
          </w:p>
          <w:p w14:paraId="2CF422BC" w14:textId="3EEF2602" w:rsidR="0020786E" w:rsidRPr="007063C7" w:rsidRDefault="00F96BC8" w:rsidP="001B5E13">
            <w:pPr>
              <w:pStyle w:val="Default"/>
              <w:spacing w:before="120" w:after="120"/>
              <w:jc w:val="both"/>
              <w:rPr>
                <w:rFonts w:ascii="Arial Narrow" w:hAnsi="Arial Narrow" w:cs="Times New Roman"/>
                <w:b/>
                <w:color w:val="auto"/>
                <w:sz w:val="21"/>
                <w:szCs w:val="21"/>
                <w:u w:val="single"/>
              </w:rPr>
            </w:pPr>
            <w:r w:rsidRPr="007063C7">
              <w:rPr>
                <w:rFonts w:ascii="Arial Narrow" w:hAnsi="Arial Narrow"/>
                <w:sz w:val="21"/>
                <w:szCs w:val="21"/>
              </w:rPr>
              <w:t>Ebben</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esetben</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adatokat</w:t>
            </w:r>
            <w:r w:rsidR="004257B2" w:rsidRPr="007063C7">
              <w:rPr>
                <w:rFonts w:ascii="Arial Narrow" w:hAnsi="Arial Narrow"/>
                <w:sz w:val="21"/>
                <w:szCs w:val="21"/>
              </w:rPr>
              <w:t xml:space="preserve"> </w:t>
            </w:r>
            <w:r w:rsidRPr="007063C7">
              <w:rPr>
                <w:rFonts w:ascii="Arial Narrow" w:hAnsi="Arial Narrow"/>
                <w:sz w:val="21"/>
                <w:szCs w:val="21"/>
              </w:rPr>
              <w:t>nem</w:t>
            </w:r>
            <w:r w:rsidR="004257B2" w:rsidRPr="007063C7">
              <w:rPr>
                <w:rFonts w:ascii="Arial Narrow" w:hAnsi="Arial Narrow"/>
                <w:sz w:val="21"/>
                <w:szCs w:val="21"/>
              </w:rPr>
              <w:t xml:space="preserve"> </w:t>
            </w:r>
            <w:r w:rsidRPr="007063C7">
              <w:rPr>
                <w:rFonts w:ascii="Arial Narrow" w:hAnsi="Arial Narrow"/>
                <w:sz w:val="21"/>
                <w:szCs w:val="21"/>
              </w:rPr>
              <w:t>kezeli</w:t>
            </w:r>
            <w:r w:rsidR="004257B2" w:rsidRPr="007063C7">
              <w:rPr>
                <w:rFonts w:ascii="Arial Narrow" w:hAnsi="Arial Narrow"/>
                <w:sz w:val="21"/>
                <w:szCs w:val="21"/>
              </w:rPr>
              <w:t xml:space="preserve"> </w:t>
            </w:r>
            <w:r w:rsidRPr="007063C7">
              <w:rPr>
                <w:rFonts w:ascii="Arial Narrow" w:hAnsi="Arial Narrow"/>
                <w:sz w:val="21"/>
                <w:szCs w:val="21"/>
              </w:rPr>
              <w:t>tovább,</w:t>
            </w:r>
            <w:r w:rsidR="004257B2" w:rsidRPr="007063C7">
              <w:rPr>
                <w:rFonts w:ascii="Arial Narrow" w:hAnsi="Arial Narrow"/>
                <w:sz w:val="21"/>
                <w:szCs w:val="21"/>
              </w:rPr>
              <w:t xml:space="preserve"> </w:t>
            </w:r>
            <w:r w:rsidRPr="007063C7">
              <w:rPr>
                <w:rFonts w:ascii="Arial Narrow" w:hAnsi="Arial Narrow"/>
                <w:sz w:val="21"/>
                <w:szCs w:val="21"/>
              </w:rPr>
              <w:t>kivéve,</w:t>
            </w:r>
            <w:r w:rsidR="004257B2" w:rsidRPr="007063C7">
              <w:rPr>
                <w:rFonts w:ascii="Arial Narrow" w:hAnsi="Arial Narrow"/>
                <w:sz w:val="21"/>
                <w:szCs w:val="21"/>
              </w:rPr>
              <w:t xml:space="preserve"> </w:t>
            </w:r>
            <w:r w:rsidRPr="007063C7">
              <w:rPr>
                <w:rFonts w:ascii="Arial Narrow" w:hAnsi="Arial Narrow"/>
                <w:sz w:val="21"/>
                <w:szCs w:val="21"/>
              </w:rPr>
              <w:t>ha</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bizonyítja,</w:t>
            </w:r>
            <w:r w:rsidR="004257B2" w:rsidRPr="007063C7">
              <w:rPr>
                <w:rFonts w:ascii="Arial Narrow" w:hAnsi="Arial Narrow"/>
                <w:sz w:val="21"/>
                <w:szCs w:val="21"/>
              </w:rPr>
              <w:t xml:space="preserve"> </w:t>
            </w:r>
            <w:r w:rsidRPr="007063C7">
              <w:rPr>
                <w:rFonts w:ascii="Arial Narrow" w:hAnsi="Arial Narrow"/>
                <w:sz w:val="21"/>
                <w:szCs w:val="21"/>
              </w:rPr>
              <w:t>hogy</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adatkezelést</w:t>
            </w:r>
            <w:r w:rsidR="004257B2" w:rsidRPr="007063C7">
              <w:rPr>
                <w:rFonts w:ascii="Arial Narrow" w:hAnsi="Arial Narrow"/>
                <w:sz w:val="21"/>
                <w:szCs w:val="21"/>
              </w:rPr>
              <w:t xml:space="preserve"> </w:t>
            </w:r>
            <w:r w:rsidRPr="007063C7">
              <w:rPr>
                <w:rFonts w:ascii="Arial Narrow" w:hAnsi="Arial Narrow"/>
                <w:sz w:val="21"/>
                <w:szCs w:val="21"/>
              </w:rPr>
              <w:t>olyan</w:t>
            </w:r>
            <w:r w:rsidR="004257B2" w:rsidRPr="007063C7">
              <w:rPr>
                <w:rFonts w:ascii="Arial Narrow" w:hAnsi="Arial Narrow"/>
                <w:sz w:val="21"/>
                <w:szCs w:val="21"/>
              </w:rPr>
              <w:t xml:space="preserve"> </w:t>
            </w:r>
            <w:r w:rsidRPr="007063C7">
              <w:rPr>
                <w:rFonts w:ascii="Arial Narrow" w:hAnsi="Arial Narrow"/>
                <w:sz w:val="21"/>
                <w:szCs w:val="21"/>
              </w:rPr>
              <w:t>kényszerítő</w:t>
            </w:r>
            <w:r w:rsidR="004257B2" w:rsidRPr="007063C7">
              <w:rPr>
                <w:rFonts w:ascii="Arial Narrow" w:hAnsi="Arial Narrow"/>
                <w:sz w:val="21"/>
                <w:szCs w:val="21"/>
              </w:rPr>
              <w:t xml:space="preserve"> </w:t>
            </w:r>
            <w:r w:rsidRPr="007063C7">
              <w:rPr>
                <w:rFonts w:ascii="Arial Narrow" w:hAnsi="Arial Narrow"/>
                <w:sz w:val="21"/>
                <w:szCs w:val="21"/>
              </w:rPr>
              <w:t>erejű</w:t>
            </w:r>
            <w:r w:rsidR="004257B2" w:rsidRPr="007063C7">
              <w:rPr>
                <w:rFonts w:ascii="Arial Narrow" w:hAnsi="Arial Narrow"/>
                <w:sz w:val="21"/>
                <w:szCs w:val="21"/>
              </w:rPr>
              <w:t xml:space="preserve"> </w:t>
            </w:r>
            <w:r w:rsidRPr="007063C7">
              <w:rPr>
                <w:rFonts w:ascii="Arial Narrow" w:hAnsi="Arial Narrow"/>
                <w:sz w:val="21"/>
                <w:szCs w:val="21"/>
              </w:rPr>
              <w:t>jogos</w:t>
            </w:r>
            <w:r w:rsidR="004257B2" w:rsidRPr="007063C7">
              <w:rPr>
                <w:rFonts w:ascii="Arial Narrow" w:hAnsi="Arial Narrow"/>
                <w:sz w:val="21"/>
                <w:szCs w:val="21"/>
              </w:rPr>
              <w:t xml:space="preserve"> </w:t>
            </w:r>
            <w:r w:rsidRPr="007063C7">
              <w:rPr>
                <w:rFonts w:ascii="Arial Narrow" w:hAnsi="Arial Narrow"/>
                <w:sz w:val="21"/>
                <w:szCs w:val="21"/>
              </w:rPr>
              <w:t>okok</w:t>
            </w:r>
            <w:r w:rsidR="004257B2" w:rsidRPr="007063C7">
              <w:rPr>
                <w:rFonts w:ascii="Arial Narrow" w:hAnsi="Arial Narrow"/>
                <w:sz w:val="21"/>
                <w:szCs w:val="21"/>
              </w:rPr>
              <w:t xml:space="preserve"> </w:t>
            </w:r>
            <w:r w:rsidRPr="007063C7">
              <w:rPr>
                <w:rFonts w:ascii="Arial Narrow" w:hAnsi="Arial Narrow"/>
                <w:sz w:val="21"/>
                <w:szCs w:val="21"/>
              </w:rPr>
              <w:t>indokolják,</w:t>
            </w:r>
            <w:r w:rsidR="004257B2" w:rsidRPr="007063C7">
              <w:rPr>
                <w:rFonts w:ascii="Arial Narrow" w:hAnsi="Arial Narrow"/>
                <w:sz w:val="21"/>
                <w:szCs w:val="21"/>
              </w:rPr>
              <w:t xml:space="preserve"> </w:t>
            </w:r>
            <w:r w:rsidRPr="007063C7">
              <w:rPr>
                <w:rFonts w:ascii="Arial Narrow" w:hAnsi="Arial Narrow"/>
                <w:sz w:val="21"/>
                <w:szCs w:val="21"/>
              </w:rPr>
              <w:t>amelyek</w:t>
            </w:r>
            <w:r w:rsidR="004257B2" w:rsidRPr="007063C7">
              <w:rPr>
                <w:rFonts w:ascii="Arial Narrow" w:hAnsi="Arial Narrow"/>
                <w:sz w:val="21"/>
                <w:szCs w:val="21"/>
              </w:rPr>
              <w:t xml:space="preserve"> </w:t>
            </w:r>
            <w:r w:rsidRPr="007063C7">
              <w:rPr>
                <w:rFonts w:ascii="Arial Narrow" w:hAnsi="Arial Narrow"/>
                <w:sz w:val="21"/>
                <w:szCs w:val="21"/>
              </w:rPr>
              <w:t>elsőbbséget</w:t>
            </w:r>
            <w:r w:rsidR="004257B2" w:rsidRPr="007063C7">
              <w:rPr>
                <w:rFonts w:ascii="Arial Narrow" w:hAnsi="Arial Narrow"/>
                <w:sz w:val="21"/>
                <w:szCs w:val="21"/>
              </w:rPr>
              <w:t xml:space="preserve"> </w:t>
            </w:r>
            <w:r w:rsidRPr="007063C7">
              <w:rPr>
                <w:rFonts w:ascii="Arial Narrow" w:hAnsi="Arial Narrow"/>
                <w:sz w:val="21"/>
                <w:szCs w:val="21"/>
              </w:rPr>
              <w:t>élveznek</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érdekeivel,</w:t>
            </w:r>
            <w:r w:rsidR="004257B2" w:rsidRPr="007063C7">
              <w:rPr>
                <w:rFonts w:ascii="Arial Narrow" w:hAnsi="Arial Narrow"/>
                <w:sz w:val="21"/>
                <w:szCs w:val="21"/>
              </w:rPr>
              <w:t xml:space="preserve"> </w:t>
            </w:r>
            <w:r w:rsidRPr="007063C7">
              <w:rPr>
                <w:rFonts w:ascii="Arial Narrow" w:hAnsi="Arial Narrow"/>
                <w:sz w:val="21"/>
                <w:szCs w:val="21"/>
              </w:rPr>
              <w:t>jogaival</w:t>
            </w:r>
            <w:r w:rsidR="004257B2" w:rsidRPr="007063C7">
              <w:rPr>
                <w:rFonts w:ascii="Arial Narrow" w:hAnsi="Arial Narrow"/>
                <w:sz w:val="21"/>
                <w:szCs w:val="21"/>
              </w:rPr>
              <w:t xml:space="preserve"> </w:t>
            </w:r>
            <w:r w:rsidRPr="007063C7">
              <w:rPr>
                <w:rFonts w:ascii="Arial Narrow" w:hAnsi="Arial Narrow"/>
                <w:sz w:val="21"/>
                <w:szCs w:val="21"/>
              </w:rPr>
              <w:t>és</w:t>
            </w:r>
            <w:r w:rsidR="004257B2" w:rsidRPr="007063C7">
              <w:rPr>
                <w:rFonts w:ascii="Arial Narrow" w:hAnsi="Arial Narrow"/>
                <w:sz w:val="21"/>
                <w:szCs w:val="21"/>
              </w:rPr>
              <w:t xml:space="preserve"> </w:t>
            </w:r>
            <w:r w:rsidRPr="007063C7">
              <w:rPr>
                <w:rFonts w:ascii="Arial Narrow" w:hAnsi="Arial Narrow"/>
                <w:sz w:val="21"/>
                <w:szCs w:val="21"/>
              </w:rPr>
              <w:t>szabadságaival</w:t>
            </w:r>
            <w:r w:rsidR="004257B2" w:rsidRPr="007063C7">
              <w:rPr>
                <w:rFonts w:ascii="Arial Narrow" w:hAnsi="Arial Narrow"/>
                <w:sz w:val="21"/>
                <w:szCs w:val="21"/>
              </w:rPr>
              <w:t xml:space="preserve"> </w:t>
            </w:r>
            <w:r w:rsidRPr="007063C7">
              <w:rPr>
                <w:rFonts w:ascii="Arial Narrow" w:hAnsi="Arial Narrow"/>
                <w:sz w:val="21"/>
                <w:szCs w:val="21"/>
              </w:rPr>
              <w:t>szemben,</w:t>
            </w:r>
            <w:r w:rsidR="004257B2" w:rsidRPr="007063C7">
              <w:rPr>
                <w:rFonts w:ascii="Arial Narrow" w:hAnsi="Arial Narrow"/>
                <w:sz w:val="21"/>
                <w:szCs w:val="21"/>
              </w:rPr>
              <w:t xml:space="preserve"> </w:t>
            </w:r>
            <w:r w:rsidRPr="007063C7">
              <w:rPr>
                <w:rFonts w:ascii="Arial Narrow" w:hAnsi="Arial Narrow"/>
                <w:sz w:val="21"/>
                <w:szCs w:val="21"/>
              </w:rPr>
              <w:t>vagy</w:t>
            </w:r>
            <w:r w:rsidR="004257B2" w:rsidRPr="007063C7">
              <w:rPr>
                <w:rFonts w:ascii="Arial Narrow" w:hAnsi="Arial Narrow"/>
                <w:sz w:val="21"/>
                <w:szCs w:val="21"/>
              </w:rPr>
              <w:t xml:space="preserve"> </w:t>
            </w:r>
            <w:r w:rsidRPr="007063C7">
              <w:rPr>
                <w:rFonts w:ascii="Arial Narrow" w:hAnsi="Arial Narrow"/>
                <w:sz w:val="21"/>
                <w:szCs w:val="21"/>
              </w:rPr>
              <w:t>amelyek</w:t>
            </w:r>
            <w:r w:rsidR="004257B2" w:rsidRPr="007063C7">
              <w:rPr>
                <w:rFonts w:ascii="Arial Narrow" w:hAnsi="Arial Narrow"/>
                <w:sz w:val="21"/>
                <w:szCs w:val="21"/>
              </w:rPr>
              <w:t xml:space="preserve"> </w:t>
            </w:r>
            <w:r w:rsidRPr="007063C7">
              <w:rPr>
                <w:rFonts w:ascii="Arial Narrow" w:hAnsi="Arial Narrow"/>
                <w:sz w:val="21"/>
                <w:szCs w:val="21"/>
              </w:rPr>
              <w:t>jogi</w:t>
            </w:r>
            <w:r w:rsidR="004257B2" w:rsidRPr="007063C7">
              <w:rPr>
                <w:rFonts w:ascii="Arial Narrow" w:hAnsi="Arial Narrow"/>
                <w:sz w:val="21"/>
                <w:szCs w:val="21"/>
              </w:rPr>
              <w:t xml:space="preserve"> </w:t>
            </w:r>
            <w:r w:rsidRPr="007063C7">
              <w:rPr>
                <w:rFonts w:ascii="Arial Narrow" w:hAnsi="Arial Narrow"/>
                <w:sz w:val="21"/>
                <w:szCs w:val="21"/>
              </w:rPr>
              <w:t>igények</w:t>
            </w:r>
            <w:r w:rsidR="004257B2" w:rsidRPr="007063C7">
              <w:rPr>
                <w:rFonts w:ascii="Arial Narrow" w:hAnsi="Arial Narrow"/>
                <w:sz w:val="21"/>
                <w:szCs w:val="21"/>
              </w:rPr>
              <w:t xml:space="preserve"> </w:t>
            </w:r>
            <w:r w:rsidRPr="007063C7">
              <w:rPr>
                <w:rFonts w:ascii="Arial Narrow" w:hAnsi="Arial Narrow"/>
                <w:sz w:val="21"/>
                <w:szCs w:val="21"/>
              </w:rPr>
              <w:t>előterjesztéséhez,</w:t>
            </w:r>
            <w:r w:rsidR="004257B2" w:rsidRPr="007063C7">
              <w:rPr>
                <w:rFonts w:ascii="Arial Narrow" w:hAnsi="Arial Narrow"/>
                <w:sz w:val="21"/>
                <w:szCs w:val="21"/>
              </w:rPr>
              <w:t xml:space="preserve"> </w:t>
            </w:r>
            <w:r w:rsidRPr="007063C7">
              <w:rPr>
                <w:rFonts w:ascii="Arial Narrow" w:hAnsi="Arial Narrow"/>
                <w:sz w:val="21"/>
                <w:szCs w:val="21"/>
              </w:rPr>
              <w:t>érvényesítéséhez</w:t>
            </w:r>
            <w:r w:rsidR="004257B2" w:rsidRPr="007063C7">
              <w:rPr>
                <w:rFonts w:ascii="Arial Narrow" w:hAnsi="Arial Narrow"/>
                <w:sz w:val="21"/>
                <w:szCs w:val="21"/>
              </w:rPr>
              <w:t xml:space="preserve"> </w:t>
            </w:r>
            <w:r w:rsidRPr="007063C7">
              <w:rPr>
                <w:rFonts w:ascii="Arial Narrow" w:hAnsi="Arial Narrow"/>
                <w:sz w:val="21"/>
                <w:szCs w:val="21"/>
              </w:rPr>
              <w:t>vagy</w:t>
            </w:r>
            <w:r w:rsidR="004257B2" w:rsidRPr="007063C7">
              <w:rPr>
                <w:rFonts w:ascii="Arial Narrow" w:hAnsi="Arial Narrow"/>
                <w:sz w:val="21"/>
                <w:szCs w:val="21"/>
              </w:rPr>
              <w:t xml:space="preserve"> </w:t>
            </w:r>
            <w:r w:rsidRPr="007063C7">
              <w:rPr>
                <w:rFonts w:ascii="Arial Narrow" w:hAnsi="Arial Narrow"/>
                <w:sz w:val="21"/>
                <w:szCs w:val="21"/>
              </w:rPr>
              <w:t>védelméhez</w:t>
            </w:r>
            <w:r w:rsidR="004257B2" w:rsidRPr="007063C7">
              <w:rPr>
                <w:rFonts w:ascii="Arial Narrow" w:hAnsi="Arial Narrow"/>
                <w:sz w:val="21"/>
                <w:szCs w:val="21"/>
              </w:rPr>
              <w:t xml:space="preserve"> </w:t>
            </w:r>
            <w:r w:rsidRPr="007063C7">
              <w:rPr>
                <w:rFonts w:ascii="Arial Narrow" w:hAnsi="Arial Narrow"/>
                <w:sz w:val="21"/>
                <w:szCs w:val="21"/>
              </w:rPr>
              <w:t>kapcsolódnak.</w:t>
            </w:r>
          </w:p>
        </w:tc>
      </w:tr>
      <w:tr w:rsidR="00D05C50" w:rsidRPr="007063C7" w14:paraId="4DAF6C02" w14:textId="77777777" w:rsidTr="00727501">
        <w:tc>
          <w:tcPr>
            <w:tcW w:w="3261" w:type="dxa"/>
          </w:tcPr>
          <w:p w14:paraId="0B5316C1" w14:textId="57ACB173" w:rsidR="00D05C50" w:rsidRPr="007063C7" w:rsidRDefault="00C77AA5" w:rsidP="00B93678">
            <w:pPr>
              <w:pStyle w:val="Default"/>
              <w:spacing w:before="240" w:after="240"/>
              <w:jc w:val="both"/>
              <w:rPr>
                <w:rFonts w:ascii="Arial Narrow" w:hAnsi="Arial Narrow"/>
                <w:sz w:val="21"/>
                <w:szCs w:val="21"/>
                <w:highlight w:val="yellow"/>
              </w:rPr>
            </w:pPr>
            <w:r w:rsidRPr="007063C7">
              <w:rPr>
                <w:rFonts w:ascii="Arial Narrow" w:hAnsi="Arial Narrow" w:cs="Times-Bold"/>
                <w:b/>
                <w:bCs/>
                <w:color w:val="auto"/>
                <w:sz w:val="21"/>
                <w:szCs w:val="21"/>
              </w:rPr>
              <w:t>Automatizált</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folyamatok</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végrehajtása</w:t>
            </w:r>
          </w:p>
        </w:tc>
        <w:tc>
          <w:tcPr>
            <w:tcW w:w="5806" w:type="dxa"/>
          </w:tcPr>
          <w:p w14:paraId="40A8DE51" w14:textId="66DA47FB" w:rsidR="00C405BC" w:rsidRPr="007063C7" w:rsidRDefault="00C405BC" w:rsidP="004A1296">
            <w:pPr>
              <w:spacing w:before="120" w:after="60"/>
              <w:jc w:val="both"/>
              <w:rPr>
                <w:rFonts w:ascii="Arial Narrow" w:eastAsia="Times New Roman" w:hAnsi="Arial Narrow"/>
                <w:sz w:val="21"/>
                <w:szCs w:val="21"/>
              </w:rPr>
            </w:pPr>
            <w:r w:rsidRPr="007063C7">
              <w:rPr>
                <w:rFonts w:ascii="Arial Narrow" w:eastAsia="Times New Roman" w:hAnsi="Arial Narrow"/>
                <w:sz w:val="21"/>
                <w:szCs w:val="21"/>
              </w:rPr>
              <w:t>A</w:t>
            </w:r>
            <w:r w:rsidR="004257B2" w:rsidRPr="007063C7">
              <w:rPr>
                <w:rFonts w:ascii="Arial Narrow" w:eastAsia="Times New Roman" w:hAnsi="Arial Narrow"/>
                <w:sz w:val="21"/>
                <w:szCs w:val="21"/>
              </w:rPr>
              <w:t xml:space="preserve"> </w:t>
            </w:r>
            <w:r w:rsidR="00CA16E4" w:rsidRPr="007063C7">
              <w:rPr>
                <w:rFonts w:ascii="Arial Narrow" w:eastAsia="Times New Roman" w:hAnsi="Arial Narrow"/>
                <w:sz w:val="21"/>
                <w:szCs w:val="21"/>
              </w:rPr>
              <w:t>képzésen részt vevő személy</w:t>
            </w:r>
            <w:r w:rsidR="00C63647" w:rsidRPr="007063C7">
              <w:rPr>
                <w:rFonts w:ascii="Arial Narrow" w:eastAsia="Times New Roman" w:hAnsi="Arial Narrow"/>
                <w:sz w:val="21"/>
                <w:szCs w:val="21"/>
              </w:rPr>
              <w:t xml:space="preserve"> </w:t>
            </w:r>
            <w:r w:rsidRPr="007063C7">
              <w:rPr>
                <w:rFonts w:ascii="Arial Narrow" w:eastAsia="Times New Roman" w:hAnsi="Arial Narrow"/>
                <w:sz w:val="21"/>
                <w:szCs w:val="21"/>
              </w:rPr>
              <w:t>kérheti,</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hogy</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a</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Társaság</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mentesítse</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a</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kizárólag</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automatizált</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folyamatokkal</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meghozott</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döntések</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hatálya</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alól,</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ha</w:t>
            </w:r>
          </w:p>
          <w:p w14:paraId="035B78D1" w14:textId="64C6A492" w:rsidR="00C405BC" w:rsidRPr="007063C7" w:rsidRDefault="00C405BC">
            <w:pPr>
              <w:pStyle w:val="Listaszerbekezds"/>
              <w:numPr>
                <w:ilvl w:val="0"/>
                <w:numId w:val="5"/>
              </w:numPr>
              <w:spacing w:after="60" w:line="240" w:lineRule="auto"/>
              <w:ind w:left="325" w:hanging="283"/>
              <w:jc w:val="both"/>
              <w:rPr>
                <w:rFonts w:ascii="Arial Narrow" w:hAnsi="Arial Narrow"/>
                <w:sz w:val="21"/>
                <w:szCs w:val="21"/>
              </w:rPr>
            </w:pPr>
            <w:r w:rsidRPr="007063C7">
              <w:rPr>
                <w:rFonts w:ascii="Arial Narrow" w:eastAsia="Times New Roman" w:hAnsi="Arial Narrow" w:cs="Times New Roman"/>
                <w:sz w:val="21"/>
                <w:szCs w:val="21"/>
              </w:rPr>
              <w:t>az</w:t>
            </w:r>
            <w:r w:rsidR="004257B2" w:rsidRPr="007063C7">
              <w:rPr>
                <w:rFonts w:ascii="Arial Narrow" w:eastAsia="Times New Roman" w:hAnsi="Arial Narrow" w:cs="Times New Roman"/>
                <w:sz w:val="21"/>
                <w:szCs w:val="21"/>
              </w:rPr>
              <w:t xml:space="preserve"> </w:t>
            </w:r>
            <w:r w:rsidRPr="007063C7">
              <w:rPr>
                <w:rFonts w:ascii="Arial Narrow" w:hAnsi="Arial Narrow"/>
                <w:sz w:val="21"/>
                <w:szCs w:val="21"/>
              </w:rPr>
              <w:t>ilyen</w:t>
            </w:r>
            <w:r w:rsidR="004257B2" w:rsidRPr="007063C7">
              <w:rPr>
                <w:rFonts w:ascii="Arial Narrow" w:hAnsi="Arial Narrow"/>
                <w:sz w:val="21"/>
                <w:szCs w:val="21"/>
              </w:rPr>
              <w:t xml:space="preserve"> </w:t>
            </w:r>
            <w:r w:rsidRPr="007063C7">
              <w:rPr>
                <w:rFonts w:ascii="Arial Narrow" w:hAnsi="Arial Narrow"/>
                <w:sz w:val="21"/>
                <w:szCs w:val="21"/>
              </w:rPr>
              <w:t>folyamatban</w:t>
            </w:r>
            <w:r w:rsidR="004257B2" w:rsidRPr="007063C7">
              <w:rPr>
                <w:rFonts w:ascii="Arial Narrow" w:hAnsi="Arial Narrow"/>
                <w:sz w:val="21"/>
                <w:szCs w:val="21"/>
              </w:rPr>
              <w:t xml:space="preserve"> </w:t>
            </w:r>
            <w:r w:rsidRPr="007063C7">
              <w:rPr>
                <w:rFonts w:ascii="Arial Narrow" w:hAnsi="Arial Narrow"/>
                <w:sz w:val="21"/>
                <w:szCs w:val="21"/>
              </w:rPr>
              <w:t>meghozott</w:t>
            </w:r>
            <w:r w:rsidR="004257B2" w:rsidRPr="007063C7">
              <w:rPr>
                <w:rFonts w:ascii="Arial Narrow" w:hAnsi="Arial Narrow"/>
                <w:sz w:val="21"/>
                <w:szCs w:val="21"/>
              </w:rPr>
              <w:t xml:space="preserve"> </w:t>
            </w:r>
            <w:r w:rsidRPr="007063C7">
              <w:rPr>
                <w:rFonts w:ascii="Arial Narrow" w:hAnsi="Arial Narrow"/>
                <w:sz w:val="21"/>
                <w:szCs w:val="21"/>
              </w:rPr>
              <w:t>döntés</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00CA16E4" w:rsidRPr="007063C7">
              <w:rPr>
                <w:rFonts w:ascii="Arial Narrow" w:hAnsi="Arial Narrow"/>
                <w:sz w:val="21"/>
                <w:szCs w:val="21"/>
              </w:rPr>
              <w:t>képzésen részt vevő személyre</w:t>
            </w:r>
            <w:r w:rsidR="004257B2" w:rsidRPr="007063C7">
              <w:rPr>
                <w:rFonts w:ascii="Arial Narrow" w:hAnsi="Arial Narrow"/>
                <w:sz w:val="21"/>
                <w:szCs w:val="21"/>
              </w:rPr>
              <w:t xml:space="preserve"> </w:t>
            </w:r>
            <w:r w:rsidRPr="007063C7">
              <w:rPr>
                <w:rFonts w:ascii="Arial Narrow" w:hAnsi="Arial Narrow"/>
                <w:sz w:val="21"/>
                <w:szCs w:val="21"/>
              </w:rPr>
              <w:t>nézve</w:t>
            </w:r>
            <w:r w:rsidR="004257B2" w:rsidRPr="007063C7">
              <w:rPr>
                <w:rFonts w:ascii="Arial Narrow" w:hAnsi="Arial Narrow"/>
                <w:sz w:val="21"/>
                <w:szCs w:val="21"/>
              </w:rPr>
              <w:t xml:space="preserve"> </w:t>
            </w:r>
            <w:r w:rsidRPr="007063C7">
              <w:rPr>
                <w:rFonts w:ascii="Arial Narrow" w:hAnsi="Arial Narrow"/>
                <w:sz w:val="21"/>
                <w:szCs w:val="21"/>
              </w:rPr>
              <w:t>joghatással</w:t>
            </w:r>
            <w:r w:rsidR="004257B2" w:rsidRPr="007063C7">
              <w:rPr>
                <w:rFonts w:ascii="Arial Narrow" w:hAnsi="Arial Narrow"/>
                <w:sz w:val="21"/>
                <w:szCs w:val="21"/>
              </w:rPr>
              <w:t xml:space="preserve"> </w:t>
            </w:r>
            <w:r w:rsidRPr="007063C7">
              <w:rPr>
                <w:rFonts w:ascii="Arial Narrow" w:hAnsi="Arial Narrow"/>
                <w:sz w:val="21"/>
                <w:szCs w:val="21"/>
              </w:rPr>
              <w:t>járna;</w:t>
            </w:r>
            <w:r w:rsidR="004257B2" w:rsidRPr="007063C7">
              <w:rPr>
                <w:rFonts w:ascii="Arial Narrow" w:hAnsi="Arial Narrow"/>
                <w:sz w:val="21"/>
                <w:szCs w:val="21"/>
              </w:rPr>
              <w:t xml:space="preserve"> </w:t>
            </w:r>
            <w:r w:rsidRPr="007063C7">
              <w:rPr>
                <w:rFonts w:ascii="Arial Narrow" w:hAnsi="Arial Narrow"/>
                <w:sz w:val="21"/>
                <w:szCs w:val="21"/>
              </w:rPr>
              <w:t>vagy</w:t>
            </w:r>
          </w:p>
          <w:p w14:paraId="18D4C213" w14:textId="44473ED2" w:rsidR="00C405BC" w:rsidRPr="007063C7" w:rsidRDefault="00C405BC">
            <w:pPr>
              <w:pStyle w:val="Listaszerbekezds"/>
              <w:numPr>
                <w:ilvl w:val="0"/>
                <w:numId w:val="5"/>
              </w:numPr>
              <w:spacing w:after="0" w:line="240" w:lineRule="auto"/>
              <w:ind w:left="325" w:hanging="283"/>
              <w:jc w:val="both"/>
              <w:rPr>
                <w:rFonts w:ascii="Arial Narrow" w:eastAsia="Times New Roman" w:hAnsi="Arial Narrow" w:cs="Times New Roman"/>
                <w:sz w:val="21"/>
                <w:szCs w:val="21"/>
              </w:rPr>
            </w:pPr>
            <w:r w:rsidRPr="007063C7">
              <w:rPr>
                <w:rFonts w:ascii="Arial Narrow" w:hAnsi="Arial Narrow"/>
                <w:sz w:val="21"/>
                <w:szCs w:val="21"/>
              </w:rPr>
              <w:t>a</w:t>
            </w:r>
            <w:r w:rsidR="00CA16E4" w:rsidRPr="007063C7">
              <w:rPr>
                <w:rFonts w:ascii="Arial Narrow" w:hAnsi="Arial Narrow"/>
                <w:sz w:val="21"/>
                <w:szCs w:val="21"/>
              </w:rPr>
              <w:t xml:space="preserve"> képzésen részt vevő személyt</w:t>
            </w:r>
            <w:r w:rsidR="004257B2" w:rsidRPr="007063C7">
              <w:rPr>
                <w:rFonts w:ascii="Arial Narrow" w:hAnsi="Arial Narrow"/>
                <w:sz w:val="21"/>
                <w:szCs w:val="21"/>
              </w:rPr>
              <w:t xml:space="preserve"> </w:t>
            </w:r>
            <w:r w:rsidRPr="007063C7">
              <w:rPr>
                <w:rFonts w:ascii="Arial Narrow" w:hAnsi="Arial Narrow"/>
                <w:sz w:val="21"/>
                <w:szCs w:val="21"/>
              </w:rPr>
              <w:t>hasonlóan</w:t>
            </w:r>
            <w:r w:rsidR="004257B2" w:rsidRPr="007063C7">
              <w:rPr>
                <w:rFonts w:ascii="Arial Narrow" w:hAnsi="Arial Narrow"/>
                <w:sz w:val="21"/>
                <w:szCs w:val="21"/>
              </w:rPr>
              <w:t xml:space="preserve"> </w:t>
            </w:r>
            <w:r w:rsidRPr="007063C7">
              <w:rPr>
                <w:rFonts w:ascii="Arial Narrow" w:hAnsi="Arial Narrow"/>
                <w:sz w:val="21"/>
                <w:szCs w:val="21"/>
              </w:rPr>
              <w:t>jelentős</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mértékben</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érintené.</w:t>
            </w:r>
          </w:p>
          <w:p w14:paraId="60F38FC4" w14:textId="7656D735" w:rsidR="000E2CA3" w:rsidRPr="007063C7" w:rsidRDefault="00C405BC" w:rsidP="000B48A1">
            <w:pPr>
              <w:spacing w:before="120" w:after="60"/>
              <w:jc w:val="both"/>
              <w:rPr>
                <w:rFonts w:ascii="Arial Narrow" w:eastAsia="Times New Roman" w:hAnsi="Arial Narrow"/>
                <w:sz w:val="21"/>
                <w:szCs w:val="21"/>
              </w:rPr>
            </w:pPr>
            <w:r w:rsidRPr="007063C7">
              <w:rPr>
                <w:rFonts w:ascii="Arial Narrow" w:eastAsia="Times New Roman" w:hAnsi="Arial Narrow"/>
                <w:sz w:val="21"/>
                <w:szCs w:val="21"/>
              </w:rPr>
              <w:t>A</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jelen</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pont</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szerinti</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jog</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nem</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érvényesíthető,</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ha</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az</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automatizált</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döntéshozatal</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eredményeként</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meghozott</w:t>
            </w:r>
            <w:r w:rsidR="004257B2" w:rsidRPr="007063C7">
              <w:rPr>
                <w:rFonts w:ascii="Arial Narrow" w:eastAsia="Times New Roman" w:hAnsi="Arial Narrow"/>
                <w:sz w:val="21"/>
                <w:szCs w:val="21"/>
              </w:rPr>
              <w:t xml:space="preserve"> </w:t>
            </w:r>
            <w:r w:rsidRPr="007063C7">
              <w:rPr>
                <w:rFonts w:ascii="Arial Narrow" w:eastAsia="Times New Roman" w:hAnsi="Arial Narrow"/>
                <w:sz w:val="21"/>
                <w:szCs w:val="21"/>
              </w:rPr>
              <w:t>döntés:</w:t>
            </w:r>
          </w:p>
          <w:p w14:paraId="57A6CB00" w14:textId="7C41D4FA" w:rsidR="000E2CA3" w:rsidRPr="007063C7" w:rsidRDefault="00CE06B2">
            <w:pPr>
              <w:pStyle w:val="Listaszerbekezds"/>
              <w:numPr>
                <w:ilvl w:val="0"/>
                <w:numId w:val="6"/>
              </w:numPr>
              <w:spacing w:after="60" w:line="240" w:lineRule="auto"/>
              <w:ind w:left="325" w:hanging="283"/>
              <w:jc w:val="both"/>
              <w:rPr>
                <w:rFonts w:ascii="Arial Narrow" w:eastAsia="Times New Roman" w:hAnsi="Arial Narrow"/>
                <w:sz w:val="21"/>
                <w:szCs w:val="21"/>
              </w:rPr>
            </w:pPr>
            <w:r w:rsidRPr="007063C7">
              <w:rPr>
                <w:rFonts w:ascii="Arial Narrow" w:eastAsia="Times New Roman" w:hAnsi="Arial Narrow"/>
                <w:sz w:val="21"/>
                <w:szCs w:val="21"/>
              </w:rPr>
              <w:t>A</w:t>
            </w:r>
            <w:r w:rsidR="00CA16E4" w:rsidRPr="007063C7">
              <w:rPr>
                <w:rFonts w:ascii="Arial Narrow" w:hAnsi="Arial Narrow"/>
                <w:sz w:val="21"/>
                <w:szCs w:val="21"/>
              </w:rPr>
              <w:t xml:space="preserve"> képzésen részt vevő személyjel</w:t>
            </w:r>
            <w:r w:rsidR="004257B2" w:rsidRPr="007063C7">
              <w:rPr>
                <w:rFonts w:ascii="Arial Narrow" w:eastAsia="Times New Roman" w:hAnsi="Arial Narrow" w:cs="Times New Roman"/>
                <w:sz w:val="21"/>
                <w:szCs w:val="21"/>
              </w:rPr>
              <w:t xml:space="preserve"> </w:t>
            </w:r>
            <w:r w:rsidR="00C405BC" w:rsidRPr="007063C7">
              <w:rPr>
                <w:rFonts w:ascii="Arial Narrow" w:eastAsia="Times New Roman" w:hAnsi="Arial Narrow" w:cs="Times New Roman"/>
                <w:sz w:val="21"/>
                <w:szCs w:val="21"/>
              </w:rPr>
              <w:t>kötendő</w:t>
            </w:r>
            <w:r w:rsidR="004257B2" w:rsidRPr="007063C7">
              <w:rPr>
                <w:rFonts w:ascii="Arial Narrow" w:eastAsia="Times New Roman" w:hAnsi="Arial Narrow" w:cs="Times New Roman"/>
                <w:sz w:val="21"/>
                <w:szCs w:val="21"/>
              </w:rPr>
              <w:t xml:space="preserve"> </w:t>
            </w:r>
            <w:r w:rsidR="00C405BC" w:rsidRPr="007063C7">
              <w:rPr>
                <w:rFonts w:ascii="Arial Narrow" w:eastAsia="Times New Roman" w:hAnsi="Arial Narrow" w:cs="Times New Roman"/>
                <w:sz w:val="21"/>
                <w:szCs w:val="21"/>
              </w:rPr>
              <w:t>szerződés</w:t>
            </w:r>
            <w:r w:rsidR="004257B2" w:rsidRPr="007063C7">
              <w:rPr>
                <w:rFonts w:ascii="Arial Narrow" w:eastAsia="Times New Roman" w:hAnsi="Arial Narrow" w:cs="Times New Roman"/>
                <w:sz w:val="21"/>
                <w:szCs w:val="21"/>
              </w:rPr>
              <w:t xml:space="preserve"> </w:t>
            </w:r>
            <w:r w:rsidR="00C405BC" w:rsidRPr="007063C7">
              <w:rPr>
                <w:rFonts w:ascii="Arial Narrow" w:eastAsia="Times New Roman" w:hAnsi="Arial Narrow" w:cs="Times New Roman"/>
                <w:sz w:val="21"/>
                <w:szCs w:val="21"/>
              </w:rPr>
              <w:t>megkötéséhez</w:t>
            </w:r>
            <w:r w:rsidR="004257B2" w:rsidRPr="007063C7">
              <w:rPr>
                <w:rFonts w:ascii="Arial Narrow" w:eastAsia="Times New Roman" w:hAnsi="Arial Narrow" w:cs="Times New Roman"/>
                <w:sz w:val="21"/>
                <w:szCs w:val="21"/>
              </w:rPr>
              <w:t xml:space="preserve"> </w:t>
            </w:r>
            <w:r w:rsidR="00C405BC" w:rsidRPr="007063C7">
              <w:rPr>
                <w:rFonts w:ascii="Arial Narrow" w:eastAsia="Times New Roman" w:hAnsi="Arial Narrow" w:cs="Times New Roman"/>
                <w:sz w:val="21"/>
                <w:szCs w:val="21"/>
              </w:rPr>
              <w:t>vagy</w:t>
            </w:r>
            <w:r w:rsidR="004257B2" w:rsidRPr="007063C7">
              <w:rPr>
                <w:rFonts w:ascii="Arial Narrow" w:eastAsia="Times New Roman" w:hAnsi="Arial Narrow" w:cs="Times New Roman"/>
                <w:sz w:val="21"/>
                <w:szCs w:val="21"/>
              </w:rPr>
              <w:t xml:space="preserve"> </w:t>
            </w:r>
            <w:r w:rsidR="00C405BC" w:rsidRPr="007063C7">
              <w:rPr>
                <w:rFonts w:ascii="Arial Narrow" w:eastAsia="Times New Roman" w:hAnsi="Arial Narrow" w:cs="Times New Roman"/>
                <w:sz w:val="21"/>
                <w:szCs w:val="21"/>
              </w:rPr>
              <w:t>teljesítéséhez</w:t>
            </w:r>
            <w:r w:rsidR="004257B2" w:rsidRPr="007063C7">
              <w:rPr>
                <w:rFonts w:ascii="Arial Narrow" w:eastAsia="Times New Roman" w:hAnsi="Arial Narrow" w:cs="Times New Roman"/>
                <w:sz w:val="21"/>
                <w:szCs w:val="21"/>
              </w:rPr>
              <w:t xml:space="preserve"> </w:t>
            </w:r>
            <w:r w:rsidR="00C405BC" w:rsidRPr="007063C7">
              <w:rPr>
                <w:rFonts w:ascii="Arial Narrow" w:eastAsia="Times New Roman" w:hAnsi="Arial Narrow" w:cs="Times New Roman"/>
                <w:sz w:val="21"/>
                <w:szCs w:val="21"/>
              </w:rPr>
              <w:t>szükséges;</w:t>
            </w:r>
            <w:r w:rsidR="004257B2" w:rsidRPr="007063C7">
              <w:rPr>
                <w:rFonts w:ascii="Arial Narrow" w:eastAsia="Times New Roman" w:hAnsi="Arial Narrow" w:cs="Times New Roman"/>
                <w:sz w:val="21"/>
                <w:szCs w:val="21"/>
              </w:rPr>
              <w:t xml:space="preserve"> </w:t>
            </w:r>
            <w:r w:rsidR="00C405BC" w:rsidRPr="007063C7">
              <w:rPr>
                <w:rFonts w:ascii="Arial Narrow" w:eastAsia="Times New Roman" w:hAnsi="Arial Narrow" w:cs="Times New Roman"/>
                <w:sz w:val="21"/>
                <w:szCs w:val="21"/>
              </w:rPr>
              <w:t>vagy,</w:t>
            </w:r>
          </w:p>
          <w:p w14:paraId="0D19D37A" w14:textId="78BD7EE0" w:rsidR="00CE06B2" w:rsidRPr="007063C7" w:rsidRDefault="00C405BC">
            <w:pPr>
              <w:pStyle w:val="Listaszerbekezds"/>
              <w:numPr>
                <w:ilvl w:val="0"/>
                <w:numId w:val="6"/>
              </w:numPr>
              <w:spacing w:after="60" w:line="240" w:lineRule="auto"/>
              <w:ind w:left="325" w:hanging="283"/>
              <w:jc w:val="both"/>
              <w:rPr>
                <w:rFonts w:ascii="Arial Narrow" w:eastAsia="Times New Roman" w:hAnsi="Arial Narrow"/>
                <w:sz w:val="21"/>
                <w:szCs w:val="21"/>
              </w:rPr>
            </w:pPr>
            <w:r w:rsidRPr="007063C7">
              <w:rPr>
                <w:rFonts w:ascii="Arial Narrow" w:eastAsia="Times New Roman" w:hAnsi="Arial Narrow" w:cs="Times New Roman"/>
                <w:sz w:val="21"/>
                <w:szCs w:val="21"/>
              </w:rPr>
              <w:t>ha</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meghozatalát</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olyan</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uniós</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vagy</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tagállami</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jog</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teszi</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lehetővé,</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amely</w:t>
            </w:r>
            <w:r w:rsidR="004257B2" w:rsidRPr="007063C7">
              <w:rPr>
                <w:rFonts w:ascii="Arial Narrow" w:eastAsia="Times New Roman" w:hAnsi="Arial Narrow" w:cs="Times New Roman"/>
                <w:sz w:val="21"/>
                <w:szCs w:val="21"/>
              </w:rPr>
              <w:t xml:space="preserve"> </w:t>
            </w:r>
            <w:r w:rsidR="00CA16E4" w:rsidRPr="007063C7">
              <w:rPr>
                <w:rFonts w:ascii="Arial Narrow" w:hAnsi="Arial Narrow"/>
                <w:sz w:val="21"/>
                <w:szCs w:val="21"/>
              </w:rPr>
              <w:t xml:space="preserve">a képzésen részt vevő személy </w:t>
            </w:r>
            <w:r w:rsidRPr="007063C7">
              <w:rPr>
                <w:rFonts w:ascii="Arial Narrow" w:eastAsia="Times New Roman" w:hAnsi="Arial Narrow" w:cs="Times New Roman"/>
                <w:sz w:val="21"/>
                <w:szCs w:val="21"/>
              </w:rPr>
              <w:t>jogainak</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és</w:t>
            </w:r>
            <w:r w:rsidR="004257B2" w:rsidRPr="007063C7">
              <w:rPr>
                <w:rFonts w:ascii="Arial Narrow" w:eastAsia="Times New Roman" w:hAnsi="Arial Narrow" w:cs="Times New Roman"/>
                <w:sz w:val="21"/>
                <w:szCs w:val="21"/>
              </w:rPr>
              <w:t xml:space="preserve"> </w:t>
            </w:r>
            <w:r w:rsidRPr="007063C7">
              <w:rPr>
                <w:rFonts w:ascii="Arial Narrow" w:hAnsi="Arial Narrow"/>
                <w:sz w:val="21"/>
                <w:szCs w:val="21"/>
              </w:rPr>
              <w:t>szabadságainak</w:t>
            </w:r>
            <w:r w:rsidRPr="007063C7">
              <w:rPr>
                <w:rFonts w:ascii="Arial Narrow" w:eastAsia="Times New Roman" w:hAnsi="Arial Narrow" w:cs="Times New Roman"/>
                <w:sz w:val="21"/>
                <w:szCs w:val="21"/>
              </w:rPr>
              <w:t>,</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valamint</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jogos</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érdekeinek</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védelmét</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szolgáló</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megfelelő</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intézkedéseket</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is</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megállapít;</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vagy</w:t>
            </w:r>
          </w:p>
          <w:p w14:paraId="14CD08CA" w14:textId="6CD36900" w:rsidR="00D30A8E" w:rsidRPr="0088100B" w:rsidRDefault="00C405BC" w:rsidP="00D30A8E">
            <w:pPr>
              <w:pStyle w:val="Listaszerbekezds"/>
              <w:numPr>
                <w:ilvl w:val="0"/>
                <w:numId w:val="6"/>
              </w:numPr>
              <w:spacing w:after="120" w:line="240" w:lineRule="auto"/>
              <w:ind w:left="325" w:hanging="283"/>
              <w:jc w:val="both"/>
              <w:rPr>
                <w:rFonts w:ascii="Arial Narrow" w:eastAsia="Times New Roman" w:hAnsi="Arial Narrow" w:cs="Times New Roman"/>
                <w:sz w:val="21"/>
                <w:szCs w:val="21"/>
              </w:rPr>
            </w:pPr>
            <w:r w:rsidRPr="007063C7">
              <w:rPr>
                <w:rFonts w:ascii="Arial Narrow" w:eastAsia="Times New Roman" w:hAnsi="Arial Narrow" w:cs="Times New Roman"/>
                <w:sz w:val="21"/>
                <w:szCs w:val="21"/>
              </w:rPr>
              <w:t>ha</w:t>
            </w:r>
            <w:r w:rsidR="004257B2" w:rsidRPr="007063C7">
              <w:rPr>
                <w:rFonts w:ascii="Arial Narrow" w:eastAsia="Times New Roman" w:hAnsi="Arial Narrow" w:cs="Times New Roman"/>
                <w:sz w:val="21"/>
                <w:szCs w:val="21"/>
              </w:rPr>
              <w:t xml:space="preserve"> </w:t>
            </w:r>
            <w:r w:rsidR="00CA16E4" w:rsidRPr="007063C7">
              <w:rPr>
                <w:rFonts w:ascii="Arial Narrow" w:hAnsi="Arial Narrow"/>
                <w:sz w:val="21"/>
                <w:szCs w:val="21"/>
              </w:rPr>
              <w:t>a képzésen részt vevő személy</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kifejezett</w:t>
            </w:r>
            <w:r w:rsidR="004257B2" w:rsidRPr="007063C7">
              <w:rPr>
                <w:rFonts w:ascii="Arial Narrow" w:eastAsia="Times New Roman" w:hAnsi="Arial Narrow" w:cs="Times New Roman"/>
                <w:sz w:val="21"/>
                <w:szCs w:val="21"/>
              </w:rPr>
              <w:t xml:space="preserve"> </w:t>
            </w:r>
            <w:r w:rsidRPr="007063C7">
              <w:rPr>
                <w:rFonts w:ascii="Arial Narrow" w:hAnsi="Arial Narrow"/>
                <w:sz w:val="21"/>
                <w:szCs w:val="21"/>
              </w:rPr>
              <w:t>hozzájárulásán</w:t>
            </w:r>
            <w:r w:rsidR="004257B2" w:rsidRPr="007063C7">
              <w:rPr>
                <w:rFonts w:ascii="Arial Narrow" w:eastAsia="Times New Roman" w:hAnsi="Arial Narrow" w:cs="Times New Roman"/>
                <w:sz w:val="21"/>
                <w:szCs w:val="21"/>
              </w:rPr>
              <w:t xml:space="preserve"> </w:t>
            </w:r>
            <w:r w:rsidRPr="007063C7">
              <w:rPr>
                <w:rFonts w:ascii="Arial Narrow" w:eastAsia="Times New Roman" w:hAnsi="Arial Narrow" w:cs="Times New Roman"/>
                <w:sz w:val="21"/>
                <w:szCs w:val="21"/>
              </w:rPr>
              <w:t>alapul.</w:t>
            </w:r>
            <w:r w:rsidR="00D30A8E">
              <w:t xml:space="preserve"> </w:t>
            </w:r>
          </w:p>
          <w:p w14:paraId="0D9CA695" w14:textId="5FBA9AAF" w:rsidR="00D30A8E" w:rsidRPr="0088100B" w:rsidRDefault="00D30A8E" w:rsidP="0088100B">
            <w:pPr>
              <w:pStyle w:val="Listaszerbekezds"/>
              <w:spacing w:after="120" w:line="240" w:lineRule="auto"/>
              <w:ind w:left="325"/>
              <w:jc w:val="both"/>
              <w:rPr>
                <w:rFonts w:ascii="Arial Narrow" w:eastAsia="Times New Roman" w:hAnsi="Arial Narrow" w:cs="Times New Roman"/>
                <w:sz w:val="21"/>
                <w:szCs w:val="21"/>
              </w:rPr>
            </w:pPr>
            <w:r w:rsidRPr="00A71844">
              <w:rPr>
                <w:rFonts w:ascii="Arial Narrow" w:eastAsia="Times New Roman" w:hAnsi="Arial Narrow" w:cs="Times New Roman"/>
                <w:sz w:val="21"/>
                <w:szCs w:val="21"/>
              </w:rPr>
              <w:t>Tájékoztatjuk, hogy az Adatkezelő nem alkalmaz automatizált döntéshozatali mechanizmust.</w:t>
            </w:r>
          </w:p>
        </w:tc>
      </w:tr>
      <w:tr w:rsidR="00481F14" w:rsidRPr="007063C7" w14:paraId="7D976E3F" w14:textId="77777777" w:rsidTr="00727501">
        <w:tc>
          <w:tcPr>
            <w:tcW w:w="3261" w:type="dxa"/>
          </w:tcPr>
          <w:p w14:paraId="3B1247AA" w14:textId="64B1644C" w:rsidR="00481F14" w:rsidRPr="007063C7" w:rsidRDefault="00481F14" w:rsidP="00A33E00">
            <w:pPr>
              <w:spacing w:before="120" w:after="100" w:afterAutospacing="1" w:line="480" w:lineRule="auto"/>
              <w:jc w:val="both"/>
              <w:rPr>
                <w:rFonts w:ascii="Arial Narrow" w:eastAsia="Times New Roman" w:hAnsi="Arial Narrow"/>
                <w:b/>
                <w:bCs/>
                <w:sz w:val="21"/>
                <w:szCs w:val="21"/>
              </w:rPr>
            </w:pPr>
            <w:r w:rsidRPr="007063C7">
              <w:rPr>
                <w:rFonts w:ascii="Arial Narrow" w:eastAsia="Times New Roman" w:hAnsi="Arial Narrow" w:cs="Times-Bold"/>
                <w:b/>
                <w:bCs/>
                <w:sz w:val="21"/>
                <w:szCs w:val="21"/>
              </w:rPr>
              <w:lastRenderedPageBreak/>
              <w:t>Díjak</w:t>
            </w:r>
          </w:p>
        </w:tc>
        <w:tc>
          <w:tcPr>
            <w:tcW w:w="5806" w:type="dxa"/>
          </w:tcPr>
          <w:p w14:paraId="0461A635" w14:textId="2FAE55E4" w:rsidR="00481F14" w:rsidRPr="007063C7" w:rsidRDefault="00481F14" w:rsidP="00265702">
            <w:pPr>
              <w:pStyle w:val="Default"/>
              <w:spacing w:before="120" w:after="120"/>
              <w:jc w:val="both"/>
              <w:rPr>
                <w:rFonts w:ascii="Arial Narrow" w:hAnsi="Arial Narrow"/>
                <w:sz w:val="21"/>
                <w:szCs w:val="21"/>
              </w:rPr>
            </w:pP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00CA16E4" w:rsidRPr="007063C7">
              <w:rPr>
                <w:rFonts w:ascii="Arial Narrow" w:hAnsi="Arial Narrow"/>
                <w:sz w:val="21"/>
                <w:szCs w:val="21"/>
              </w:rPr>
              <w:t>a képzésen részt vevő személy</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adataihoz</w:t>
            </w:r>
            <w:r w:rsidR="004257B2" w:rsidRPr="007063C7">
              <w:rPr>
                <w:rFonts w:ascii="Arial Narrow" w:hAnsi="Arial Narrow"/>
                <w:sz w:val="21"/>
                <w:szCs w:val="21"/>
              </w:rPr>
              <w:t xml:space="preserve"> </w:t>
            </w:r>
            <w:r w:rsidRPr="007063C7">
              <w:rPr>
                <w:rFonts w:ascii="Arial Narrow" w:hAnsi="Arial Narrow"/>
                <w:sz w:val="21"/>
                <w:szCs w:val="21"/>
              </w:rPr>
              <w:t>fűződő</w:t>
            </w:r>
            <w:r w:rsidR="004257B2" w:rsidRPr="007063C7">
              <w:rPr>
                <w:rFonts w:ascii="Arial Narrow" w:hAnsi="Arial Narrow"/>
                <w:sz w:val="21"/>
                <w:szCs w:val="21"/>
              </w:rPr>
              <w:t xml:space="preserve"> </w:t>
            </w:r>
            <w:r w:rsidRPr="007063C7">
              <w:rPr>
                <w:rFonts w:ascii="Arial Narrow" w:hAnsi="Arial Narrow"/>
                <w:sz w:val="21"/>
                <w:szCs w:val="21"/>
              </w:rPr>
              <w:t>jogainak</w:t>
            </w:r>
            <w:r w:rsidR="004257B2" w:rsidRPr="007063C7">
              <w:rPr>
                <w:rFonts w:ascii="Arial Narrow" w:hAnsi="Arial Narrow"/>
                <w:sz w:val="21"/>
                <w:szCs w:val="21"/>
              </w:rPr>
              <w:t xml:space="preserve"> </w:t>
            </w:r>
            <w:r w:rsidRPr="007063C7">
              <w:rPr>
                <w:rFonts w:ascii="Arial Narrow" w:hAnsi="Arial Narrow"/>
                <w:sz w:val="21"/>
                <w:szCs w:val="21"/>
              </w:rPr>
              <w:t>gyakorlásával</w:t>
            </w:r>
            <w:r w:rsidR="004257B2" w:rsidRPr="007063C7">
              <w:rPr>
                <w:rFonts w:ascii="Arial Narrow" w:hAnsi="Arial Narrow"/>
                <w:sz w:val="21"/>
                <w:szCs w:val="21"/>
              </w:rPr>
              <w:t xml:space="preserve"> </w:t>
            </w:r>
            <w:r w:rsidRPr="007063C7">
              <w:rPr>
                <w:rFonts w:ascii="Arial Narrow" w:hAnsi="Arial Narrow"/>
                <w:sz w:val="21"/>
                <w:szCs w:val="21"/>
              </w:rPr>
              <w:t>kapcsolatban</w:t>
            </w:r>
            <w:r w:rsidR="004257B2" w:rsidRPr="007063C7">
              <w:rPr>
                <w:rFonts w:ascii="Arial Narrow" w:hAnsi="Arial Narrow"/>
                <w:sz w:val="21"/>
                <w:szCs w:val="21"/>
              </w:rPr>
              <w:t xml:space="preserve"> </w:t>
            </w:r>
            <w:r w:rsidRPr="007063C7">
              <w:rPr>
                <w:rFonts w:ascii="Arial Narrow" w:hAnsi="Arial Narrow"/>
                <w:sz w:val="21"/>
                <w:szCs w:val="21"/>
              </w:rPr>
              <w:t>nem</w:t>
            </w:r>
            <w:r w:rsidR="004257B2" w:rsidRPr="007063C7">
              <w:rPr>
                <w:rFonts w:ascii="Arial Narrow" w:hAnsi="Arial Narrow"/>
                <w:sz w:val="21"/>
                <w:szCs w:val="21"/>
              </w:rPr>
              <w:t xml:space="preserve"> </w:t>
            </w:r>
            <w:r w:rsidRPr="007063C7">
              <w:rPr>
                <w:rFonts w:ascii="Arial Narrow" w:hAnsi="Arial Narrow"/>
                <w:sz w:val="21"/>
                <w:szCs w:val="21"/>
              </w:rPr>
              <w:t>számít</w:t>
            </w:r>
            <w:r w:rsidR="004257B2" w:rsidRPr="007063C7">
              <w:rPr>
                <w:rFonts w:ascii="Arial Narrow" w:hAnsi="Arial Narrow"/>
                <w:sz w:val="21"/>
                <w:szCs w:val="21"/>
              </w:rPr>
              <w:t xml:space="preserve"> </w:t>
            </w:r>
            <w:r w:rsidRPr="007063C7">
              <w:rPr>
                <w:rFonts w:ascii="Arial Narrow" w:hAnsi="Arial Narrow"/>
                <w:sz w:val="21"/>
                <w:szCs w:val="21"/>
              </w:rPr>
              <w:t>fel</w:t>
            </w:r>
            <w:r w:rsidR="004257B2" w:rsidRPr="007063C7">
              <w:rPr>
                <w:rFonts w:ascii="Arial Narrow" w:hAnsi="Arial Narrow"/>
                <w:sz w:val="21"/>
                <w:szCs w:val="21"/>
              </w:rPr>
              <w:t xml:space="preserve"> </w:t>
            </w:r>
            <w:r w:rsidRPr="007063C7">
              <w:rPr>
                <w:rFonts w:ascii="Arial Narrow" w:hAnsi="Arial Narrow"/>
                <w:sz w:val="21"/>
                <w:szCs w:val="21"/>
              </w:rPr>
              <w:t>díjat,</w:t>
            </w:r>
            <w:r w:rsidR="004257B2" w:rsidRPr="007063C7">
              <w:rPr>
                <w:rFonts w:ascii="Arial Narrow" w:hAnsi="Arial Narrow"/>
                <w:sz w:val="21"/>
                <w:szCs w:val="21"/>
              </w:rPr>
              <w:t xml:space="preserve"> </w:t>
            </w:r>
            <w:r w:rsidRPr="007063C7">
              <w:rPr>
                <w:rFonts w:ascii="Arial Narrow" w:hAnsi="Arial Narrow"/>
                <w:sz w:val="21"/>
                <w:szCs w:val="21"/>
              </w:rPr>
              <w:t>kivéve,</w:t>
            </w:r>
            <w:r w:rsidR="004257B2" w:rsidRPr="007063C7">
              <w:rPr>
                <w:rFonts w:ascii="Arial Narrow" w:hAnsi="Arial Narrow"/>
                <w:sz w:val="21"/>
                <w:szCs w:val="21"/>
              </w:rPr>
              <w:t xml:space="preserve"> </w:t>
            </w:r>
            <w:r w:rsidRPr="007063C7">
              <w:rPr>
                <w:rFonts w:ascii="Arial Narrow" w:hAnsi="Arial Narrow"/>
                <w:sz w:val="21"/>
                <w:szCs w:val="21"/>
              </w:rPr>
              <w:t>ha</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adatközlésre</w:t>
            </w:r>
            <w:r w:rsidR="004257B2" w:rsidRPr="007063C7">
              <w:rPr>
                <w:rFonts w:ascii="Arial Narrow" w:hAnsi="Arial Narrow"/>
                <w:sz w:val="21"/>
                <w:szCs w:val="21"/>
              </w:rPr>
              <w:t xml:space="preserve"> </w:t>
            </w:r>
            <w:r w:rsidRPr="007063C7">
              <w:rPr>
                <w:rFonts w:ascii="Arial Narrow" w:hAnsi="Arial Narrow"/>
                <w:sz w:val="21"/>
                <w:szCs w:val="21"/>
              </w:rPr>
              <w:t>vagy</w:t>
            </w:r>
            <w:r w:rsidR="004257B2" w:rsidRPr="007063C7">
              <w:rPr>
                <w:rFonts w:ascii="Arial Narrow" w:hAnsi="Arial Narrow"/>
                <w:sz w:val="21"/>
                <w:szCs w:val="21"/>
              </w:rPr>
              <w:t xml:space="preserve"> </w:t>
            </w:r>
            <w:r w:rsidRPr="007063C7">
              <w:rPr>
                <w:rFonts w:ascii="Arial Narrow" w:hAnsi="Arial Narrow"/>
                <w:sz w:val="21"/>
                <w:szCs w:val="21"/>
              </w:rPr>
              <w:t>hozzáférésre</w:t>
            </w:r>
            <w:r w:rsidR="004257B2" w:rsidRPr="007063C7">
              <w:rPr>
                <w:rFonts w:ascii="Arial Narrow" w:hAnsi="Arial Narrow"/>
                <w:sz w:val="21"/>
                <w:szCs w:val="21"/>
              </w:rPr>
              <w:t xml:space="preserve"> </w:t>
            </w:r>
            <w:r w:rsidRPr="007063C7">
              <w:rPr>
                <w:rFonts w:ascii="Arial Narrow" w:hAnsi="Arial Narrow"/>
                <w:sz w:val="21"/>
                <w:szCs w:val="21"/>
              </w:rPr>
              <w:t>vonatkozó</w:t>
            </w:r>
            <w:r w:rsidR="004257B2" w:rsidRPr="007063C7">
              <w:rPr>
                <w:rFonts w:ascii="Arial Narrow" w:hAnsi="Arial Narrow"/>
                <w:sz w:val="21"/>
                <w:szCs w:val="21"/>
              </w:rPr>
              <w:t xml:space="preserve"> </w:t>
            </w:r>
            <w:r w:rsidRPr="007063C7">
              <w:rPr>
                <w:rFonts w:ascii="Arial Narrow" w:hAnsi="Arial Narrow"/>
                <w:sz w:val="21"/>
                <w:szCs w:val="21"/>
              </w:rPr>
              <w:t>kérés</w:t>
            </w:r>
            <w:r w:rsidR="004257B2" w:rsidRPr="007063C7">
              <w:rPr>
                <w:rFonts w:ascii="Arial Narrow" w:hAnsi="Arial Narrow"/>
                <w:sz w:val="21"/>
                <w:szCs w:val="21"/>
              </w:rPr>
              <w:t xml:space="preserve"> </w:t>
            </w:r>
            <w:r w:rsidRPr="007063C7">
              <w:rPr>
                <w:rFonts w:ascii="Arial Narrow" w:hAnsi="Arial Narrow"/>
                <w:sz w:val="21"/>
                <w:szCs w:val="21"/>
              </w:rPr>
              <w:t>alaptalan,</w:t>
            </w:r>
            <w:r w:rsidR="004257B2" w:rsidRPr="007063C7">
              <w:rPr>
                <w:rFonts w:ascii="Arial Narrow" w:hAnsi="Arial Narrow"/>
                <w:sz w:val="21"/>
                <w:szCs w:val="21"/>
              </w:rPr>
              <w:t xml:space="preserve"> </w:t>
            </w:r>
            <w:r w:rsidRPr="007063C7">
              <w:rPr>
                <w:rFonts w:ascii="Arial Narrow" w:hAnsi="Arial Narrow"/>
                <w:sz w:val="21"/>
                <w:szCs w:val="21"/>
              </w:rPr>
              <w:t>fölöslegesen</w:t>
            </w:r>
            <w:r w:rsidR="004257B2" w:rsidRPr="007063C7">
              <w:rPr>
                <w:rFonts w:ascii="Arial Narrow" w:hAnsi="Arial Narrow"/>
                <w:sz w:val="21"/>
                <w:szCs w:val="21"/>
              </w:rPr>
              <w:t xml:space="preserve"> </w:t>
            </w:r>
            <w:r w:rsidRPr="007063C7">
              <w:rPr>
                <w:rFonts w:ascii="Arial Narrow" w:hAnsi="Arial Narrow"/>
                <w:sz w:val="21"/>
                <w:szCs w:val="21"/>
              </w:rPr>
              <w:t>ismétlődő,</w:t>
            </w:r>
            <w:r w:rsidR="004257B2" w:rsidRPr="007063C7">
              <w:rPr>
                <w:rFonts w:ascii="Arial Narrow" w:hAnsi="Arial Narrow"/>
                <w:sz w:val="21"/>
                <w:szCs w:val="21"/>
              </w:rPr>
              <w:t xml:space="preserve"> </w:t>
            </w:r>
            <w:r w:rsidRPr="007063C7">
              <w:rPr>
                <w:rFonts w:ascii="Arial Narrow" w:hAnsi="Arial Narrow"/>
                <w:sz w:val="21"/>
                <w:szCs w:val="21"/>
              </w:rPr>
              <w:t>aránytalan</w:t>
            </w:r>
            <w:r w:rsidR="004257B2" w:rsidRPr="007063C7">
              <w:rPr>
                <w:rFonts w:ascii="Arial Narrow" w:hAnsi="Arial Narrow"/>
                <w:sz w:val="21"/>
                <w:szCs w:val="21"/>
              </w:rPr>
              <w:t xml:space="preserve"> </w:t>
            </w:r>
            <w:r w:rsidRPr="007063C7">
              <w:rPr>
                <w:rFonts w:ascii="Arial Narrow" w:hAnsi="Arial Narrow"/>
                <w:sz w:val="21"/>
                <w:szCs w:val="21"/>
              </w:rPr>
              <w:t>vagy</w:t>
            </w:r>
            <w:r w:rsidR="004257B2" w:rsidRPr="007063C7">
              <w:rPr>
                <w:rFonts w:ascii="Arial Narrow" w:hAnsi="Arial Narrow"/>
                <w:sz w:val="21"/>
                <w:szCs w:val="21"/>
              </w:rPr>
              <w:t xml:space="preserve"> </w:t>
            </w:r>
            <w:r w:rsidRPr="007063C7">
              <w:rPr>
                <w:rFonts w:ascii="Arial Narrow" w:hAnsi="Arial Narrow"/>
                <w:sz w:val="21"/>
                <w:szCs w:val="21"/>
              </w:rPr>
              <w:t>túlzó,</w:t>
            </w:r>
            <w:r w:rsidR="004257B2" w:rsidRPr="007063C7">
              <w:rPr>
                <w:rFonts w:ascii="Arial Narrow" w:hAnsi="Arial Narrow"/>
                <w:sz w:val="21"/>
                <w:szCs w:val="21"/>
              </w:rPr>
              <w:t xml:space="preserve"> </w:t>
            </w:r>
            <w:r w:rsidRPr="007063C7">
              <w:rPr>
                <w:rFonts w:ascii="Arial Narrow" w:hAnsi="Arial Narrow"/>
                <w:sz w:val="21"/>
                <w:szCs w:val="21"/>
              </w:rPr>
              <w:t>mely</w:t>
            </w:r>
            <w:r w:rsidR="004257B2" w:rsidRPr="007063C7">
              <w:rPr>
                <w:rFonts w:ascii="Arial Narrow" w:hAnsi="Arial Narrow"/>
                <w:sz w:val="21"/>
                <w:szCs w:val="21"/>
              </w:rPr>
              <w:t xml:space="preserve"> </w:t>
            </w:r>
            <w:r w:rsidRPr="007063C7">
              <w:rPr>
                <w:rFonts w:ascii="Arial Narrow" w:hAnsi="Arial Narrow"/>
                <w:sz w:val="21"/>
                <w:szCs w:val="21"/>
              </w:rPr>
              <w:t>esetben</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adatszolgáltatást</w:t>
            </w:r>
            <w:r w:rsidR="004257B2" w:rsidRPr="007063C7">
              <w:rPr>
                <w:rFonts w:ascii="Arial Narrow" w:hAnsi="Arial Narrow"/>
                <w:sz w:val="21"/>
                <w:szCs w:val="21"/>
              </w:rPr>
              <w:t xml:space="preserve"> </w:t>
            </w:r>
            <w:r w:rsidRPr="007063C7">
              <w:rPr>
                <w:rFonts w:ascii="Arial Narrow" w:hAnsi="Arial Narrow"/>
                <w:sz w:val="21"/>
                <w:szCs w:val="21"/>
              </w:rPr>
              <w:t>vagy</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adatokhoz</w:t>
            </w:r>
            <w:r w:rsidR="004257B2" w:rsidRPr="007063C7">
              <w:rPr>
                <w:rFonts w:ascii="Arial Narrow" w:hAnsi="Arial Narrow"/>
                <w:sz w:val="21"/>
                <w:szCs w:val="21"/>
              </w:rPr>
              <w:t xml:space="preserve"> </w:t>
            </w:r>
            <w:r w:rsidRPr="007063C7">
              <w:rPr>
                <w:rFonts w:ascii="Arial Narrow" w:hAnsi="Arial Narrow"/>
                <w:sz w:val="21"/>
                <w:szCs w:val="21"/>
              </w:rPr>
              <w:t>való</w:t>
            </w:r>
            <w:r w:rsidR="004257B2" w:rsidRPr="007063C7">
              <w:rPr>
                <w:rFonts w:ascii="Arial Narrow" w:hAnsi="Arial Narrow"/>
                <w:sz w:val="21"/>
                <w:szCs w:val="21"/>
              </w:rPr>
              <w:t xml:space="preserve"> </w:t>
            </w:r>
            <w:r w:rsidRPr="007063C7">
              <w:rPr>
                <w:rFonts w:ascii="Arial Narrow" w:hAnsi="Arial Narrow"/>
                <w:sz w:val="21"/>
                <w:szCs w:val="21"/>
              </w:rPr>
              <w:t>hozzáférést</w:t>
            </w:r>
            <w:r w:rsidR="004257B2" w:rsidRPr="007063C7">
              <w:rPr>
                <w:rFonts w:ascii="Arial Narrow" w:hAnsi="Arial Narrow"/>
                <w:sz w:val="21"/>
                <w:szCs w:val="21"/>
              </w:rPr>
              <w:t xml:space="preserve"> </w:t>
            </w:r>
            <w:r w:rsidRPr="007063C7">
              <w:rPr>
                <w:rFonts w:ascii="Arial Narrow" w:hAnsi="Arial Narrow"/>
                <w:sz w:val="21"/>
                <w:szCs w:val="21"/>
              </w:rPr>
              <w:t>méltányos</w:t>
            </w:r>
            <w:r w:rsidR="004257B2" w:rsidRPr="007063C7">
              <w:rPr>
                <w:rFonts w:ascii="Arial Narrow" w:hAnsi="Arial Narrow"/>
                <w:sz w:val="21"/>
                <w:szCs w:val="21"/>
              </w:rPr>
              <w:t xml:space="preserve"> </w:t>
            </w:r>
            <w:r w:rsidRPr="007063C7">
              <w:rPr>
                <w:rFonts w:ascii="Arial Narrow" w:hAnsi="Arial Narrow"/>
                <w:sz w:val="21"/>
                <w:szCs w:val="21"/>
              </w:rPr>
              <w:t>díj</w:t>
            </w:r>
            <w:r w:rsidR="004257B2" w:rsidRPr="007063C7">
              <w:rPr>
                <w:rFonts w:ascii="Arial Narrow" w:hAnsi="Arial Narrow"/>
                <w:sz w:val="21"/>
                <w:szCs w:val="21"/>
              </w:rPr>
              <w:t xml:space="preserve"> </w:t>
            </w:r>
            <w:r w:rsidRPr="007063C7">
              <w:rPr>
                <w:rFonts w:ascii="Arial Narrow" w:hAnsi="Arial Narrow"/>
                <w:sz w:val="21"/>
                <w:szCs w:val="21"/>
              </w:rPr>
              <w:t>ellenében</w:t>
            </w:r>
            <w:r w:rsidR="004257B2" w:rsidRPr="007063C7">
              <w:rPr>
                <w:rFonts w:ascii="Arial Narrow" w:hAnsi="Arial Narrow"/>
                <w:sz w:val="21"/>
                <w:szCs w:val="21"/>
              </w:rPr>
              <w:t xml:space="preserve"> </w:t>
            </w:r>
            <w:r w:rsidRPr="007063C7">
              <w:rPr>
                <w:rFonts w:ascii="Arial Narrow" w:hAnsi="Arial Narrow"/>
                <w:sz w:val="21"/>
                <w:szCs w:val="21"/>
              </w:rPr>
              <w:t>biztosítja.</w:t>
            </w:r>
            <w:r w:rsidR="004257B2" w:rsidRPr="007063C7">
              <w:rPr>
                <w:rFonts w:ascii="Arial Narrow" w:hAnsi="Arial Narrow"/>
                <w:sz w:val="21"/>
                <w:szCs w:val="21"/>
              </w:rPr>
              <w:t xml:space="preserve"> </w:t>
            </w:r>
          </w:p>
          <w:p w14:paraId="475406D8" w14:textId="00D32D53" w:rsidR="00481F14" w:rsidRPr="007063C7" w:rsidRDefault="00481F14" w:rsidP="00265702">
            <w:pPr>
              <w:pStyle w:val="Default"/>
              <w:spacing w:before="120" w:after="120"/>
              <w:jc w:val="both"/>
              <w:rPr>
                <w:rFonts w:ascii="Arial Narrow" w:hAnsi="Arial Narrow" w:cs="Times New Roman"/>
                <w:sz w:val="21"/>
                <w:szCs w:val="21"/>
              </w:rPr>
            </w:pP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esetleges</w:t>
            </w:r>
            <w:r w:rsidR="004257B2" w:rsidRPr="007063C7">
              <w:rPr>
                <w:rFonts w:ascii="Arial Narrow" w:hAnsi="Arial Narrow"/>
                <w:sz w:val="21"/>
                <w:szCs w:val="21"/>
              </w:rPr>
              <w:t xml:space="preserve"> </w:t>
            </w:r>
            <w:r w:rsidRPr="007063C7">
              <w:rPr>
                <w:rFonts w:ascii="Arial Narrow" w:hAnsi="Arial Narrow"/>
                <w:sz w:val="21"/>
                <w:szCs w:val="21"/>
              </w:rPr>
              <w:t>díjfizetési</w:t>
            </w:r>
            <w:r w:rsidR="004257B2" w:rsidRPr="007063C7">
              <w:rPr>
                <w:rFonts w:ascii="Arial Narrow" w:hAnsi="Arial Narrow"/>
                <w:sz w:val="21"/>
                <w:szCs w:val="21"/>
              </w:rPr>
              <w:t xml:space="preserve"> </w:t>
            </w:r>
            <w:r w:rsidRPr="007063C7">
              <w:rPr>
                <w:rFonts w:ascii="Arial Narrow" w:hAnsi="Arial Narrow"/>
                <w:sz w:val="21"/>
                <w:szCs w:val="21"/>
              </w:rPr>
              <w:t>igényéről</w:t>
            </w:r>
            <w:r w:rsidR="004257B2" w:rsidRPr="007063C7">
              <w:rPr>
                <w:rFonts w:ascii="Arial Narrow" w:hAnsi="Arial Narrow"/>
                <w:sz w:val="21"/>
                <w:szCs w:val="21"/>
              </w:rPr>
              <w:t xml:space="preserve"> </w:t>
            </w:r>
            <w:r w:rsidRPr="007063C7">
              <w:rPr>
                <w:rFonts w:ascii="Arial Narrow" w:hAnsi="Arial Narrow"/>
                <w:sz w:val="21"/>
                <w:szCs w:val="21"/>
              </w:rPr>
              <w:t>minden</w:t>
            </w:r>
            <w:r w:rsidR="004257B2" w:rsidRPr="007063C7">
              <w:rPr>
                <w:rFonts w:ascii="Arial Narrow" w:hAnsi="Arial Narrow"/>
                <w:sz w:val="21"/>
                <w:szCs w:val="21"/>
              </w:rPr>
              <w:t xml:space="preserve"> </w:t>
            </w:r>
            <w:r w:rsidRPr="007063C7">
              <w:rPr>
                <w:rFonts w:ascii="Arial Narrow" w:hAnsi="Arial Narrow"/>
                <w:sz w:val="21"/>
                <w:szCs w:val="21"/>
              </w:rPr>
              <w:t>esetben</w:t>
            </w:r>
            <w:r w:rsidR="004257B2" w:rsidRPr="007063C7">
              <w:rPr>
                <w:rFonts w:ascii="Arial Narrow" w:hAnsi="Arial Narrow"/>
                <w:sz w:val="21"/>
                <w:szCs w:val="21"/>
              </w:rPr>
              <w:t xml:space="preserve"> </w:t>
            </w:r>
            <w:r w:rsidRPr="007063C7">
              <w:rPr>
                <w:rFonts w:ascii="Arial Narrow" w:hAnsi="Arial Narrow"/>
                <w:sz w:val="21"/>
                <w:szCs w:val="21"/>
              </w:rPr>
              <w:t>előzetesen,</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kérés</w:t>
            </w:r>
            <w:r w:rsidR="004257B2" w:rsidRPr="007063C7">
              <w:rPr>
                <w:rFonts w:ascii="Arial Narrow" w:hAnsi="Arial Narrow"/>
                <w:sz w:val="21"/>
                <w:szCs w:val="21"/>
              </w:rPr>
              <w:t xml:space="preserve"> </w:t>
            </w:r>
            <w:r w:rsidRPr="007063C7">
              <w:rPr>
                <w:rFonts w:ascii="Arial Narrow" w:hAnsi="Arial Narrow"/>
                <w:sz w:val="21"/>
                <w:szCs w:val="21"/>
              </w:rPr>
              <w:t>feldolgozása</w:t>
            </w:r>
            <w:r w:rsidR="004257B2" w:rsidRPr="007063C7">
              <w:rPr>
                <w:rFonts w:ascii="Arial Narrow" w:hAnsi="Arial Narrow"/>
                <w:sz w:val="21"/>
                <w:szCs w:val="21"/>
              </w:rPr>
              <w:t xml:space="preserve"> </w:t>
            </w:r>
            <w:r w:rsidRPr="007063C7">
              <w:rPr>
                <w:rFonts w:ascii="Arial Narrow" w:hAnsi="Arial Narrow"/>
                <w:sz w:val="21"/>
                <w:szCs w:val="21"/>
              </w:rPr>
              <w:t>előtt</w:t>
            </w:r>
            <w:r w:rsidR="004257B2" w:rsidRPr="007063C7">
              <w:rPr>
                <w:rFonts w:ascii="Arial Narrow" w:hAnsi="Arial Narrow"/>
                <w:sz w:val="21"/>
                <w:szCs w:val="21"/>
              </w:rPr>
              <w:t xml:space="preserve"> </w:t>
            </w:r>
            <w:r w:rsidRPr="007063C7">
              <w:rPr>
                <w:rFonts w:ascii="Arial Narrow" w:hAnsi="Arial Narrow"/>
                <w:sz w:val="21"/>
                <w:szCs w:val="21"/>
              </w:rPr>
              <w:t>értesíti</w:t>
            </w:r>
            <w:r w:rsidR="004257B2" w:rsidRPr="007063C7">
              <w:rPr>
                <w:rFonts w:ascii="Arial Narrow" w:hAnsi="Arial Narrow"/>
                <w:sz w:val="21"/>
                <w:szCs w:val="21"/>
              </w:rPr>
              <w:t xml:space="preserve"> </w:t>
            </w:r>
            <w:r w:rsidR="008939AC" w:rsidRPr="007063C7">
              <w:rPr>
                <w:rFonts w:ascii="Arial Narrow" w:hAnsi="Arial Narrow"/>
                <w:sz w:val="21"/>
                <w:szCs w:val="21"/>
              </w:rPr>
              <w:t>a képzésen részt vevő személy</w:t>
            </w:r>
            <w:r w:rsidRPr="007063C7">
              <w:rPr>
                <w:rFonts w:ascii="Arial Narrow" w:hAnsi="Arial Narrow"/>
                <w:sz w:val="21"/>
                <w:szCs w:val="21"/>
              </w:rPr>
              <w:t>t.</w:t>
            </w:r>
          </w:p>
        </w:tc>
      </w:tr>
      <w:tr w:rsidR="00481F14" w:rsidRPr="007063C7" w14:paraId="25590E67" w14:textId="77777777" w:rsidTr="00727501">
        <w:tc>
          <w:tcPr>
            <w:tcW w:w="3261" w:type="dxa"/>
          </w:tcPr>
          <w:p w14:paraId="025DAC42" w14:textId="78E357FC" w:rsidR="00481F14" w:rsidRPr="007063C7" w:rsidRDefault="00481F14" w:rsidP="00E82789">
            <w:pPr>
              <w:pStyle w:val="Default"/>
              <w:spacing w:before="240" w:after="240"/>
              <w:rPr>
                <w:rFonts w:ascii="Arial Narrow" w:hAnsi="Arial Narrow" w:cs="Times-Bold"/>
                <w:b/>
                <w:bCs/>
                <w:color w:val="auto"/>
                <w:sz w:val="21"/>
                <w:szCs w:val="21"/>
              </w:rPr>
            </w:pPr>
            <w:r w:rsidRPr="007063C7">
              <w:rPr>
                <w:rFonts w:ascii="Arial Narrow" w:hAnsi="Arial Narrow" w:cs="Times-Bold"/>
                <w:b/>
                <w:bCs/>
                <w:color w:val="auto"/>
                <w:sz w:val="21"/>
                <w:szCs w:val="21"/>
              </w:rPr>
              <w:t>A</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felügyeleti</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hatóságnál</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történő</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panasztételhez</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való</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jogról</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történő</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tájékoztatás</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(hatósági</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jogorvoslathoz</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való</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jog)</w:t>
            </w:r>
          </w:p>
        </w:tc>
        <w:tc>
          <w:tcPr>
            <w:tcW w:w="5806" w:type="dxa"/>
          </w:tcPr>
          <w:p w14:paraId="65A93593" w14:textId="6D5F0F11" w:rsidR="00481F14" w:rsidRPr="007063C7" w:rsidRDefault="00481F14" w:rsidP="007003BA">
            <w:pPr>
              <w:spacing w:before="120" w:after="120"/>
              <w:jc w:val="both"/>
              <w:rPr>
                <w:rFonts w:ascii="Arial Narrow" w:hAnsi="Arial Narrow"/>
                <w:sz w:val="21"/>
                <w:szCs w:val="21"/>
              </w:rPr>
            </w:pP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jogosult</w:t>
            </w:r>
            <w:r w:rsidR="004257B2" w:rsidRPr="007063C7">
              <w:rPr>
                <w:rFonts w:ascii="Arial Narrow" w:hAnsi="Arial Narrow"/>
                <w:sz w:val="21"/>
                <w:szCs w:val="21"/>
              </w:rPr>
              <w:t xml:space="preserve"> </w:t>
            </w:r>
            <w:r w:rsidRPr="007063C7">
              <w:rPr>
                <w:rFonts w:ascii="Arial Narrow" w:hAnsi="Arial Narrow"/>
                <w:sz w:val="21"/>
                <w:szCs w:val="21"/>
              </w:rPr>
              <w:t>arra,</w:t>
            </w:r>
            <w:r w:rsidR="004257B2" w:rsidRPr="007063C7">
              <w:rPr>
                <w:rFonts w:ascii="Arial Narrow" w:hAnsi="Arial Narrow"/>
                <w:sz w:val="21"/>
                <w:szCs w:val="21"/>
              </w:rPr>
              <w:t xml:space="preserve"> </w:t>
            </w:r>
            <w:r w:rsidRPr="007063C7">
              <w:rPr>
                <w:rFonts w:ascii="Arial Narrow" w:hAnsi="Arial Narrow"/>
                <w:sz w:val="21"/>
                <w:szCs w:val="21"/>
              </w:rPr>
              <w:t>hogy</w:t>
            </w:r>
            <w:r w:rsidR="004257B2" w:rsidRPr="007063C7">
              <w:rPr>
                <w:rFonts w:ascii="Arial Narrow" w:hAnsi="Arial Narrow"/>
                <w:sz w:val="21"/>
                <w:szCs w:val="21"/>
              </w:rPr>
              <w:t xml:space="preserve"> </w:t>
            </w:r>
            <w:r w:rsidRPr="007063C7">
              <w:rPr>
                <w:rFonts w:ascii="Arial Narrow" w:hAnsi="Arial Narrow"/>
                <w:sz w:val="21"/>
                <w:szCs w:val="21"/>
              </w:rPr>
              <w:t>díjmentesen,</w:t>
            </w:r>
            <w:r w:rsidR="004257B2" w:rsidRPr="007063C7">
              <w:rPr>
                <w:rFonts w:ascii="Arial Narrow" w:hAnsi="Arial Narrow"/>
                <w:sz w:val="21"/>
                <w:szCs w:val="21"/>
              </w:rPr>
              <w:t xml:space="preserve"> </w:t>
            </w: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általa</w:t>
            </w:r>
            <w:r w:rsidR="004257B2" w:rsidRPr="007063C7">
              <w:rPr>
                <w:rFonts w:ascii="Arial Narrow" w:hAnsi="Arial Narrow"/>
                <w:sz w:val="21"/>
                <w:szCs w:val="21"/>
              </w:rPr>
              <w:t xml:space="preserve"> </w:t>
            </w:r>
            <w:r w:rsidRPr="007063C7">
              <w:rPr>
                <w:rFonts w:ascii="Arial Narrow" w:hAnsi="Arial Narrow"/>
                <w:sz w:val="21"/>
                <w:szCs w:val="21"/>
              </w:rPr>
              <w:t>választott</w:t>
            </w:r>
            <w:r w:rsidR="004257B2" w:rsidRPr="007063C7">
              <w:rPr>
                <w:rFonts w:ascii="Arial Narrow" w:hAnsi="Arial Narrow"/>
                <w:sz w:val="21"/>
                <w:szCs w:val="21"/>
              </w:rPr>
              <w:t xml:space="preserve"> </w:t>
            </w:r>
            <w:r w:rsidRPr="007063C7">
              <w:rPr>
                <w:rFonts w:ascii="Arial Narrow" w:hAnsi="Arial Narrow"/>
                <w:sz w:val="21"/>
                <w:szCs w:val="21"/>
              </w:rPr>
              <w:t>formában</w:t>
            </w:r>
            <w:r w:rsidR="004257B2" w:rsidRPr="007063C7">
              <w:rPr>
                <w:rFonts w:ascii="Arial Narrow" w:hAnsi="Arial Narrow"/>
                <w:sz w:val="21"/>
                <w:szCs w:val="21"/>
              </w:rPr>
              <w:t xml:space="preserve"> </w:t>
            </w:r>
            <w:r w:rsidRPr="007063C7">
              <w:rPr>
                <w:rFonts w:ascii="Arial Narrow" w:hAnsi="Arial Narrow"/>
                <w:sz w:val="21"/>
                <w:szCs w:val="21"/>
              </w:rPr>
              <w:t>panaszt</w:t>
            </w:r>
            <w:r w:rsidR="004257B2" w:rsidRPr="007063C7">
              <w:rPr>
                <w:rFonts w:ascii="Arial Narrow" w:hAnsi="Arial Narrow"/>
                <w:sz w:val="21"/>
                <w:szCs w:val="21"/>
              </w:rPr>
              <w:t xml:space="preserve"> </w:t>
            </w:r>
            <w:r w:rsidRPr="007063C7">
              <w:rPr>
                <w:rFonts w:ascii="Arial Narrow" w:hAnsi="Arial Narrow"/>
                <w:sz w:val="21"/>
                <w:szCs w:val="21"/>
              </w:rPr>
              <w:t>tegyen</w:t>
            </w:r>
            <w:r w:rsidR="004257B2" w:rsidRPr="007063C7">
              <w:rPr>
                <w:rFonts w:ascii="Arial Narrow" w:hAnsi="Arial Narrow"/>
                <w:sz w:val="21"/>
                <w:szCs w:val="21"/>
              </w:rPr>
              <w:t xml:space="preserve"> </w:t>
            </w:r>
            <w:r w:rsidR="006001B0" w:rsidRPr="007063C7">
              <w:rPr>
                <w:rFonts w:ascii="Arial Narrow" w:hAnsi="Arial Narrow"/>
                <w:sz w:val="21"/>
                <w:szCs w:val="21"/>
              </w:rPr>
              <w:t xml:space="preserve">a </w:t>
            </w:r>
            <w:r w:rsidRPr="007063C7">
              <w:rPr>
                <w:rFonts w:ascii="Arial Narrow" w:hAnsi="Arial Narrow"/>
                <w:sz w:val="21"/>
                <w:szCs w:val="21"/>
              </w:rPr>
              <w:t>felügyeleti</w:t>
            </w:r>
            <w:r w:rsidR="004257B2" w:rsidRPr="007063C7">
              <w:rPr>
                <w:rFonts w:ascii="Arial Narrow" w:hAnsi="Arial Narrow"/>
                <w:sz w:val="21"/>
                <w:szCs w:val="21"/>
              </w:rPr>
              <w:t xml:space="preserve"> </w:t>
            </w:r>
            <w:r w:rsidRPr="007063C7">
              <w:rPr>
                <w:rFonts w:ascii="Arial Narrow" w:hAnsi="Arial Narrow"/>
                <w:sz w:val="21"/>
                <w:szCs w:val="21"/>
              </w:rPr>
              <w:t>hatóságnál,</w:t>
            </w:r>
            <w:r w:rsidR="004257B2" w:rsidRPr="007063C7">
              <w:rPr>
                <w:rFonts w:ascii="Arial Narrow" w:hAnsi="Arial Narrow"/>
                <w:sz w:val="21"/>
                <w:szCs w:val="21"/>
              </w:rPr>
              <w:t xml:space="preserve"> </w:t>
            </w:r>
            <w:r w:rsidRPr="007063C7">
              <w:rPr>
                <w:rFonts w:ascii="Arial Narrow" w:hAnsi="Arial Narrow"/>
                <w:sz w:val="21"/>
                <w:szCs w:val="21"/>
              </w:rPr>
              <w:t>ha</w:t>
            </w:r>
            <w:r w:rsidR="004257B2" w:rsidRPr="007063C7">
              <w:rPr>
                <w:rFonts w:ascii="Arial Narrow" w:hAnsi="Arial Narrow"/>
                <w:sz w:val="21"/>
                <w:szCs w:val="21"/>
              </w:rPr>
              <w:t xml:space="preserve"> </w:t>
            </w:r>
            <w:r w:rsidRPr="007063C7">
              <w:rPr>
                <w:rFonts w:ascii="Arial Narrow" w:hAnsi="Arial Narrow"/>
                <w:sz w:val="21"/>
                <w:szCs w:val="21"/>
              </w:rPr>
              <w:t>megítélése</w:t>
            </w:r>
            <w:r w:rsidR="004257B2" w:rsidRPr="007063C7">
              <w:rPr>
                <w:rFonts w:ascii="Arial Narrow" w:hAnsi="Arial Narrow"/>
                <w:sz w:val="21"/>
                <w:szCs w:val="21"/>
              </w:rPr>
              <w:t xml:space="preserve"> </w:t>
            </w:r>
            <w:r w:rsidRPr="007063C7">
              <w:rPr>
                <w:rFonts w:ascii="Arial Narrow" w:hAnsi="Arial Narrow"/>
                <w:sz w:val="21"/>
                <w:szCs w:val="21"/>
              </w:rPr>
              <w:t>szerint</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rá</w:t>
            </w:r>
            <w:r w:rsidR="004257B2" w:rsidRPr="007063C7">
              <w:rPr>
                <w:rFonts w:ascii="Arial Narrow" w:hAnsi="Arial Narrow"/>
                <w:sz w:val="21"/>
                <w:szCs w:val="21"/>
              </w:rPr>
              <w:t xml:space="preserve"> </w:t>
            </w:r>
            <w:r w:rsidRPr="007063C7">
              <w:rPr>
                <w:rFonts w:ascii="Arial Narrow" w:hAnsi="Arial Narrow"/>
                <w:sz w:val="21"/>
                <w:szCs w:val="21"/>
              </w:rPr>
              <w:t>vonatkozó</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adatok</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általi</w:t>
            </w:r>
            <w:r w:rsidR="004257B2" w:rsidRPr="007063C7">
              <w:rPr>
                <w:rFonts w:ascii="Arial Narrow" w:hAnsi="Arial Narrow"/>
                <w:sz w:val="21"/>
                <w:szCs w:val="21"/>
              </w:rPr>
              <w:t xml:space="preserve"> </w:t>
            </w:r>
            <w:r w:rsidRPr="007063C7">
              <w:rPr>
                <w:rFonts w:ascii="Arial Narrow" w:hAnsi="Arial Narrow"/>
                <w:sz w:val="21"/>
                <w:szCs w:val="21"/>
              </w:rPr>
              <w:t>kezelése</w:t>
            </w:r>
            <w:r w:rsidR="004257B2" w:rsidRPr="007063C7">
              <w:rPr>
                <w:rFonts w:ascii="Arial Narrow" w:hAnsi="Arial Narrow"/>
                <w:sz w:val="21"/>
                <w:szCs w:val="21"/>
              </w:rPr>
              <w:t xml:space="preserve"> </w:t>
            </w:r>
            <w:r w:rsidRPr="007063C7">
              <w:rPr>
                <w:rFonts w:ascii="Arial Narrow" w:hAnsi="Arial Narrow"/>
                <w:sz w:val="21"/>
                <w:szCs w:val="21"/>
              </w:rPr>
              <w:t>megsérti</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GDPR-t.</w:t>
            </w:r>
          </w:p>
          <w:p w14:paraId="27793114" w14:textId="485711B3" w:rsidR="00481F14" w:rsidRPr="007063C7" w:rsidRDefault="00481F14" w:rsidP="007003BA">
            <w:pPr>
              <w:spacing w:before="120" w:after="120"/>
              <w:jc w:val="both"/>
              <w:rPr>
                <w:rFonts w:ascii="Arial Narrow" w:hAnsi="Arial Narrow"/>
                <w:sz w:val="21"/>
                <w:szCs w:val="21"/>
              </w:rPr>
            </w:pP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nem</w:t>
            </w:r>
            <w:r w:rsidR="004257B2" w:rsidRPr="007063C7">
              <w:rPr>
                <w:rFonts w:ascii="Arial Narrow" w:hAnsi="Arial Narrow"/>
                <w:sz w:val="21"/>
                <w:szCs w:val="21"/>
              </w:rPr>
              <w:t xml:space="preserve"> </w:t>
            </w:r>
            <w:r w:rsidRPr="007063C7">
              <w:rPr>
                <w:rFonts w:ascii="Arial Narrow" w:hAnsi="Arial Narrow"/>
                <w:sz w:val="21"/>
                <w:szCs w:val="21"/>
              </w:rPr>
              <w:t>köteles</w:t>
            </w:r>
            <w:r w:rsidR="004257B2" w:rsidRPr="007063C7">
              <w:rPr>
                <w:rFonts w:ascii="Arial Narrow" w:hAnsi="Arial Narrow"/>
                <w:sz w:val="21"/>
                <w:szCs w:val="21"/>
              </w:rPr>
              <w:t xml:space="preserve"> </w:t>
            </w:r>
            <w:r w:rsidRPr="007063C7">
              <w:rPr>
                <w:rFonts w:ascii="Arial Narrow" w:hAnsi="Arial Narrow"/>
                <w:sz w:val="21"/>
                <w:szCs w:val="21"/>
              </w:rPr>
              <w:t>jogainak</w:t>
            </w:r>
            <w:r w:rsidR="004257B2" w:rsidRPr="007063C7">
              <w:rPr>
                <w:rFonts w:ascii="Arial Narrow" w:hAnsi="Arial Narrow"/>
                <w:sz w:val="21"/>
                <w:szCs w:val="21"/>
              </w:rPr>
              <w:t xml:space="preserve"> </w:t>
            </w:r>
            <w:r w:rsidRPr="007063C7">
              <w:rPr>
                <w:rFonts w:ascii="Arial Narrow" w:hAnsi="Arial Narrow"/>
                <w:sz w:val="21"/>
                <w:szCs w:val="21"/>
              </w:rPr>
              <w:t>érvényesítését</w:t>
            </w:r>
            <w:r w:rsidR="004257B2" w:rsidRPr="007063C7">
              <w:rPr>
                <w:rFonts w:ascii="Arial Narrow" w:hAnsi="Arial Narrow"/>
                <w:sz w:val="21"/>
                <w:szCs w:val="21"/>
              </w:rPr>
              <w:t xml:space="preserve"> </w:t>
            </w:r>
            <w:r w:rsidRPr="007063C7">
              <w:rPr>
                <w:rFonts w:ascii="Arial Narrow" w:hAnsi="Arial Narrow"/>
                <w:sz w:val="21"/>
                <w:szCs w:val="21"/>
              </w:rPr>
              <w:t>elsődlegesen</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Társaságnál</w:t>
            </w:r>
            <w:r w:rsidR="004257B2" w:rsidRPr="007063C7">
              <w:rPr>
                <w:rFonts w:ascii="Arial Narrow" w:hAnsi="Arial Narrow"/>
                <w:sz w:val="21"/>
                <w:szCs w:val="21"/>
              </w:rPr>
              <w:t xml:space="preserve"> </w:t>
            </w:r>
            <w:r w:rsidRPr="007063C7">
              <w:rPr>
                <w:rFonts w:ascii="Arial Narrow" w:hAnsi="Arial Narrow"/>
                <w:sz w:val="21"/>
                <w:szCs w:val="21"/>
              </w:rPr>
              <w:t>megkísérelni,</w:t>
            </w:r>
            <w:r w:rsidR="004257B2" w:rsidRPr="007063C7">
              <w:rPr>
                <w:rFonts w:ascii="Arial Narrow" w:hAnsi="Arial Narrow"/>
                <w:sz w:val="21"/>
                <w:szCs w:val="21"/>
              </w:rPr>
              <w:t xml:space="preserve"> </w:t>
            </w:r>
            <w:r w:rsidRPr="007063C7">
              <w:rPr>
                <w:rFonts w:ascii="Arial Narrow" w:hAnsi="Arial Narrow"/>
                <w:sz w:val="21"/>
                <w:szCs w:val="21"/>
              </w:rPr>
              <w:t>hanem</w:t>
            </w:r>
            <w:r w:rsidR="004257B2" w:rsidRPr="007063C7">
              <w:rPr>
                <w:rFonts w:ascii="Arial Narrow" w:hAnsi="Arial Narrow"/>
                <w:sz w:val="21"/>
                <w:szCs w:val="21"/>
              </w:rPr>
              <w:t xml:space="preserve"> </w:t>
            </w:r>
            <w:r w:rsidRPr="007063C7">
              <w:rPr>
                <w:rFonts w:ascii="Arial Narrow" w:hAnsi="Arial Narrow"/>
                <w:sz w:val="21"/>
                <w:szCs w:val="21"/>
              </w:rPr>
              <w:t>közvetlenül</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NAIH-hoz</w:t>
            </w:r>
            <w:r w:rsidR="004257B2" w:rsidRPr="007063C7">
              <w:rPr>
                <w:rFonts w:ascii="Arial Narrow" w:hAnsi="Arial Narrow"/>
                <w:sz w:val="21"/>
                <w:szCs w:val="21"/>
              </w:rPr>
              <w:t xml:space="preserve"> </w:t>
            </w:r>
            <w:r w:rsidRPr="007063C7">
              <w:rPr>
                <w:rFonts w:ascii="Arial Narrow" w:hAnsi="Arial Narrow"/>
                <w:sz w:val="21"/>
                <w:szCs w:val="21"/>
              </w:rPr>
              <w:t>fordulhat.</w:t>
            </w:r>
          </w:p>
          <w:p w14:paraId="6F5C9C96" w14:textId="04B6BAA9" w:rsidR="00481F14" w:rsidRPr="007063C7" w:rsidRDefault="00481F14" w:rsidP="007003BA">
            <w:pPr>
              <w:spacing w:before="120" w:after="120"/>
              <w:jc w:val="both"/>
              <w:rPr>
                <w:rFonts w:ascii="Arial Narrow" w:hAnsi="Arial Narrow"/>
                <w:sz w:val="21"/>
                <w:szCs w:val="21"/>
              </w:rPr>
            </w:pPr>
            <w:r w:rsidRPr="007063C7">
              <w:rPr>
                <w:rFonts w:ascii="Arial Narrow" w:hAnsi="Arial Narrow" w:cs="Arial"/>
                <w:sz w:val="21"/>
                <w:szCs w:val="21"/>
              </w:rPr>
              <w:t>A</w:t>
            </w:r>
            <w:r w:rsidR="004257B2" w:rsidRPr="007063C7">
              <w:rPr>
                <w:rFonts w:ascii="Arial Narrow" w:hAnsi="Arial Narrow" w:cs="Arial"/>
                <w:sz w:val="21"/>
                <w:szCs w:val="21"/>
              </w:rPr>
              <w:t xml:space="preserve"> </w:t>
            </w:r>
            <w:r w:rsidRPr="007063C7">
              <w:rPr>
                <w:rFonts w:ascii="Arial Narrow" w:hAnsi="Arial Narrow" w:cs="Arial"/>
                <w:sz w:val="21"/>
                <w:szCs w:val="21"/>
              </w:rPr>
              <w:t>Társaság</w:t>
            </w:r>
            <w:r w:rsidR="004257B2" w:rsidRPr="007063C7">
              <w:rPr>
                <w:rFonts w:ascii="Arial Narrow" w:hAnsi="Arial Narrow" w:cs="Arial"/>
                <w:sz w:val="21"/>
                <w:szCs w:val="21"/>
              </w:rPr>
              <w:t xml:space="preserve"> </w:t>
            </w:r>
            <w:r w:rsidRPr="007063C7">
              <w:rPr>
                <w:rFonts w:ascii="Arial Narrow" w:hAnsi="Arial Narrow" w:cs="Arial"/>
                <w:sz w:val="21"/>
                <w:szCs w:val="21"/>
              </w:rPr>
              <w:t>adatkezelése</w:t>
            </w:r>
            <w:r w:rsidR="004257B2" w:rsidRPr="007063C7">
              <w:rPr>
                <w:rFonts w:ascii="Arial Narrow" w:hAnsi="Arial Narrow" w:cs="Arial"/>
                <w:sz w:val="21"/>
                <w:szCs w:val="21"/>
              </w:rPr>
              <w:t xml:space="preserve"> </w:t>
            </w:r>
            <w:r w:rsidRPr="007063C7">
              <w:rPr>
                <w:rFonts w:ascii="Arial Narrow" w:hAnsi="Arial Narrow" w:cs="Arial"/>
                <w:sz w:val="21"/>
                <w:szCs w:val="21"/>
              </w:rPr>
              <w:t>vonatkozásában</w:t>
            </w:r>
            <w:r w:rsidR="004257B2" w:rsidRPr="007063C7">
              <w:rPr>
                <w:rFonts w:ascii="Arial Narrow" w:hAnsi="Arial Narrow" w:cs="Arial"/>
                <w:sz w:val="21"/>
                <w:szCs w:val="21"/>
              </w:rPr>
              <w:t xml:space="preserve"> </w:t>
            </w:r>
            <w:r w:rsidRPr="007063C7">
              <w:rPr>
                <w:rFonts w:ascii="Arial Narrow" w:hAnsi="Arial Narrow" w:cs="Arial"/>
                <w:sz w:val="21"/>
                <w:szCs w:val="21"/>
              </w:rPr>
              <w:t>az</w:t>
            </w:r>
            <w:r w:rsidR="004257B2" w:rsidRPr="007063C7">
              <w:rPr>
                <w:rFonts w:ascii="Arial Narrow" w:hAnsi="Arial Narrow" w:cs="Arial"/>
                <w:sz w:val="21"/>
                <w:szCs w:val="21"/>
              </w:rPr>
              <w:t xml:space="preserve"> </w:t>
            </w:r>
            <w:r w:rsidRPr="007063C7">
              <w:rPr>
                <w:rFonts w:ascii="Arial Narrow" w:hAnsi="Arial Narrow" w:cs="Arial"/>
                <w:sz w:val="21"/>
                <w:szCs w:val="21"/>
              </w:rPr>
              <w:t>illetékes</w:t>
            </w:r>
            <w:r w:rsidR="004257B2" w:rsidRPr="007063C7">
              <w:rPr>
                <w:rFonts w:ascii="Arial Narrow" w:hAnsi="Arial Narrow" w:cs="Arial"/>
                <w:sz w:val="21"/>
                <w:szCs w:val="21"/>
              </w:rPr>
              <w:t xml:space="preserve"> </w:t>
            </w:r>
            <w:r w:rsidRPr="007063C7">
              <w:rPr>
                <w:rFonts w:ascii="Arial Narrow" w:hAnsi="Arial Narrow" w:cs="Arial"/>
                <w:sz w:val="21"/>
                <w:szCs w:val="21"/>
              </w:rPr>
              <w:t>felügyeleti</w:t>
            </w:r>
            <w:r w:rsidR="004257B2" w:rsidRPr="007063C7">
              <w:rPr>
                <w:rFonts w:ascii="Arial Narrow" w:hAnsi="Arial Narrow" w:cs="Arial"/>
                <w:sz w:val="21"/>
                <w:szCs w:val="21"/>
              </w:rPr>
              <w:t xml:space="preserve"> </w:t>
            </w:r>
            <w:r w:rsidRPr="007063C7">
              <w:rPr>
                <w:rFonts w:ascii="Arial Narrow" w:hAnsi="Arial Narrow" w:cs="Arial"/>
                <w:sz w:val="21"/>
                <w:szCs w:val="21"/>
              </w:rPr>
              <w:t>hatóság:</w:t>
            </w:r>
          </w:p>
          <w:p w14:paraId="4EF01BE7" w14:textId="7C9719A7" w:rsidR="00481F14" w:rsidRPr="007063C7" w:rsidRDefault="00481F14" w:rsidP="00265702">
            <w:pPr>
              <w:pStyle w:val="Default"/>
              <w:jc w:val="center"/>
              <w:rPr>
                <w:rFonts w:ascii="Arial Narrow" w:hAnsi="Arial Narrow"/>
                <w:b/>
                <w:sz w:val="21"/>
                <w:szCs w:val="21"/>
              </w:rPr>
            </w:pPr>
            <w:r w:rsidRPr="007063C7">
              <w:rPr>
                <w:rFonts w:ascii="Arial Narrow" w:hAnsi="Arial Narrow"/>
                <w:b/>
                <w:sz w:val="21"/>
                <w:szCs w:val="21"/>
              </w:rPr>
              <w:t>Nemzeti</w:t>
            </w:r>
            <w:r w:rsidR="004257B2" w:rsidRPr="007063C7">
              <w:rPr>
                <w:rFonts w:ascii="Arial Narrow" w:hAnsi="Arial Narrow"/>
                <w:b/>
                <w:sz w:val="21"/>
                <w:szCs w:val="21"/>
              </w:rPr>
              <w:t xml:space="preserve"> </w:t>
            </w:r>
            <w:r w:rsidRPr="007063C7">
              <w:rPr>
                <w:rFonts w:ascii="Arial Narrow" w:hAnsi="Arial Narrow"/>
                <w:b/>
                <w:sz w:val="21"/>
                <w:szCs w:val="21"/>
              </w:rPr>
              <w:t>Adatvédelmi</w:t>
            </w:r>
            <w:r w:rsidR="004257B2" w:rsidRPr="007063C7">
              <w:rPr>
                <w:rFonts w:ascii="Arial Narrow" w:hAnsi="Arial Narrow"/>
                <w:b/>
                <w:sz w:val="21"/>
                <w:szCs w:val="21"/>
              </w:rPr>
              <w:t xml:space="preserve"> </w:t>
            </w:r>
            <w:r w:rsidRPr="007063C7">
              <w:rPr>
                <w:rFonts w:ascii="Arial Narrow" w:hAnsi="Arial Narrow"/>
                <w:b/>
                <w:sz w:val="21"/>
                <w:szCs w:val="21"/>
              </w:rPr>
              <w:t>és</w:t>
            </w:r>
            <w:r w:rsidR="004257B2" w:rsidRPr="007063C7">
              <w:rPr>
                <w:rFonts w:ascii="Arial Narrow" w:hAnsi="Arial Narrow"/>
                <w:b/>
                <w:sz w:val="21"/>
                <w:szCs w:val="21"/>
              </w:rPr>
              <w:t xml:space="preserve"> </w:t>
            </w:r>
            <w:r w:rsidRPr="007063C7">
              <w:rPr>
                <w:rFonts w:ascii="Arial Narrow" w:hAnsi="Arial Narrow"/>
                <w:b/>
                <w:sz w:val="21"/>
                <w:szCs w:val="21"/>
              </w:rPr>
              <w:t>Információszabadság</w:t>
            </w:r>
            <w:r w:rsidR="004257B2" w:rsidRPr="007063C7">
              <w:rPr>
                <w:rFonts w:ascii="Arial Narrow" w:hAnsi="Arial Narrow"/>
                <w:b/>
                <w:sz w:val="21"/>
                <w:szCs w:val="21"/>
              </w:rPr>
              <w:t xml:space="preserve"> </w:t>
            </w:r>
            <w:r w:rsidRPr="007063C7">
              <w:rPr>
                <w:rFonts w:ascii="Arial Narrow" w:hAnsi="Arial Narrow"/>
                <w:b/>
                <w:sz w:val="21"/>
                <w:szCs w:val="21"/>
              </w:rPr>
              <w:t>Hatóság</w:t>
            </w:r>
          </w:p>
          <w:p w14:paraId="6C6B5F08" w14:textId="608A7305" w:rsidR="00481F14" w:rsidRPr="007063C7" w:rsidRDefault="00481F14" w:rsidP="00265702">
            <w:pPr>
              <w:pStyle w:val="Default"/>
              <w:jc w:val="center"/>
              <w:rPr>
                <w:rStyle w:val="lrzxr"/>
                <w:rFonts w:ascii="Arial Narrow" w:eastAsiaTheme="majorEastAsia" w:hAnsi="Arial Narrow"/>
                <w:sz w:val="21"/>
                <w:szCs w:val="21"/>
              </w:rPr>
            </w:pPr>
            <w:r w:rsidRPr="007063C7">
              <w:rPr>
                <w:rFonts w:ascii="Arial Narrow" w:hAnsi="Arial Narrow"/>
                <w:sz w:val="21"/>
                <w:szCs w:val="21"/>
              </w:rPr>
              <w:t>Cím:</w:t>
            </w:r>
            <w:r w:rsidR="004257B2" w:rsidRPr="007063C7">
              <w:rPr>
                <w:rFonts w:ascii="Arial Narrow" w:hAnsi="Arial Narrow"/>
                <w:sz w:val="21"/>
                <w:szCs w:val="21"/>
              </w:rPr>
              <w:t xml:space="preserve"> </w:t>
            </w:r>
            <w:r w:rsidRPr="007063C7">
              <w:rPr>
                <w:rFonts w:ascii="Arial Narrow" w:hAnsi="Arial Narrow"/>
                <w:sz w:val="21"/>
                <w:szCs w:val="21"/>
              </w:rPr>
              <w:t>1055</w:t>
            </w:r>
            <w:r w:rsidR="004257B2" w:rsidRPr="007063C7">
              <w:rPr>
                <w:rFonts w:ascii="Arial Narrow" w:hAnsi="Arial Narrow"/>
                <w:sz w:val="21"/>
                <w:szCs w:val="21"/>
              </w:rPr>
              <w:t xml:space="preserve"> </w:t>
            </w:r>
            <w:r w:rsidRPr="007063C7">
              <w:rPr>
                <w:rStyle w:val="lrzxr"/>
                <w:rFonts w:ascii="Arial Narrow" w:eastAsiaTheme="majorEastAsia" w:hAnsi="Arial Narrow"/>
                <w:sz w:val="21"/>
                <w:szCs w:val="21"/>
              </w:rPr>
              <w:t>Budapest,</w:t>
            </w:r>
            <w:r w:rsidR="004257B2" w:rsidRPr="007063C7">
              <w:rPr>
                <w:rStyle w:val="lrzxr"/>
                <w:rFonts w:ascii="Arial Narrow" w:eastAsiaTheme="majorEastAsia" w:hAnsi="Arial Narrow"/>
                <w:sz w:val="21"/>
                <w:szCs w:val="21"/>
              </w:rPr>
              <w:t xml:space="preserve"> </w:t>
            </w:r>
            <w:r w:rsidRPr="007063C7">
              <w:rPr>
                <w:rStyle w:val="lrzxr"/>
                <w:rFonts w:ascii="Arial Narrow" w:eastAsiaTheme="majorEastAsia" w:hAnsi="Arial Narrow"/>
                <w:sz w:val="21"/>
                <w:szCs w:val="21"/>
              </w:rPr>
              <w:t>Falk</w:t>
            </w:r>
            <w:r w:rsidR="004257B2" w:rsidRPr="007063C7">
              <w:rPr>
                <w:rStyle w:val="lrzxr"/>
                <w:rFonts w:ascii="Arial Narrow" w:eastAsiaTheme="majorEastAsia" w:hAnsi="Arial Narrow"/>
                <w:sz w:val="21"/>
                <w:szCs w:val="21"/>
              </w:rPr>
              <w:t xml:space="preserve"> </w:t>
            </w:r>
            <w:r w:rsidRPr="007063C7">
              <w:rPr>
                <w:rStyle w:val="lrzxr"/>
                <w:rFonts w:ascii="Arial Narrow" w:eastAsiaTheme="majorEastAsia" w:hAnsi="Arial Narrow"/>
                <w:sz w:val="21"/>
                <w:szCs w:val="21"/>
              </w:rPr>
              <w:t>Miksa</w:t>
            </w:r>
            <w:r w:rsidR="004257B2" w:rsidRPr="007063C7">
              <w:rPr>
                <w:rStyle w:val="lrzxr"/>
                <w:rFonts w:ascii="Arial Narrow" w:eastAsiaTheme="majorEastAsia" w:hAnsi="Arial Narrow"/>
                <w:sz w:val="21"/>
                <w:szCs w:val="21"/>
              </w:rPr>
              <w:t xml:space="preserve"> </w:t>
            </w:r>
            <w:r w:rsidRPr="007063C7">
              <w:rPr>
                <w:rStyle w:val="lrzxr"/>
                <w:rFonts w:ascii="Arial Narrow" w:eastAsiaTheme="majorEastAsia" w:hAnsi="Arial Narrow"/>
                <w:sz w:val="21"/>
                <w:szCs w:val="21"/>
              </w:rPr>
              <w:t>utca</w:t>
            </w:r>
            <w:r w:rsidR="004257B2" w:rsidRPr="007063C7">
              <w:rPr>
                <w:rStyle w:val="lrzxr"/>
                <w:rFonts w:ascii="Arial Narrow" w:eastAsiaTheme="majorEastAsia" w:hAnsi="Arial Narrow"/>
                <w:sz w:val="21"/>
                <w:szCs w:val="21"/>
              </w:rPr>
              <w:t xml:space="preserve"> </w:t>
            </w:r>
            <w:r w:rsidRPr="007063C7">
              <w:rPr>
                <w:rStyle w:val="lrzxr"/>
                <w:rFonts w:ascii="Arial Narrow" w:eastAsiaTheme="majorEastAsia" w:hAnsi="Arial Narrow"/>
                <w:sz w:val="21"/>
                <w:szCs w:val="21"/>
              </w:rPr>
              <w:t>9.-11.</w:t>
            </w:r>
          </w:p>
          <w:p w14:paraId="6E29A83F" w14:textId="2973CBCF" w:rsidR="00481F14" w:rsidRPr="007063C7" w:rsidRDefault="00481F14" w:rsidP="00265702">
            <w:pPr>
              <w:pStyle w:val="Default"/>
              <w:jc w:val="center"/>
              <w:rPr>
                <w:rStyle w:val="lrzxr"/>
                <w:rFonts w:ascii="Arial Narrow" w:hAnsi="Arial Narrow"/>
                <w:sz w:val="21"/>
                <w:szCs w:val="21"/>
              </w:rPr>
            </w:pPr>
            <w:r w:rsidRPr="007063C7">
              <w:rPr>
                <w:rStyle w:val="lrzxr"/>
                <w:rFonts w:ascii="Arial Narrow" w:eastAsiaTheme="majorEastAsia" w:hAnsi="Arial Narrow"/>
                <w:sz w:val="21"/>
                <w:szCs w:val="21"/>
              </w:rPr>
              <w:t>Levelezési</w:t>
            </w:r>
            <w:r w:rsidR="004257B2" w:rsidRPr="007063C7">
              <w:rPr>
                <w:rStyle w:val="lrzxr"/>
                <w:rFonts w:ascii="Arial Narrow" w:eastAsiaTheme="majorEastAsia" w:hAnsi="Arial Narrow"/>
                <w:sz w:val="21"/>
                <w:szCs w:val="21"/>
              </w:rPr>
              <w:t xml:space="preserve"> </w:t>
            </w:r>
            <w:r w:rsidRPr="007063C7">
              <w:rPr>
                <w:rStyle w:val="lrzxr"/>
                <w:rFonts w:ascii="Arial Narrow" w:eastAsiaTheme="majorEastAsia" w:hAnsi="Arial Narrow"/>
                <w:sz w:val="21"/>
                <w:szCs w:val="21"/>
              </w:rPr>
              <w:t>cím:</w:t>
            </w:r>
            <w:r w:rsidR="004257B2" w:rsidRPr="007063C7">
              <w:rPr>
                <w:rStyle w:val="lrzxr"/>
                <w:rFonts w:ascii="Arial Narrow" w:eastAsiaTheme="majorEastAsia" w:hAnsi="Arial Narrow"/>
                <w:sz w:val="21"/>
                <w:szCs w:val="21"/>
              </w:rPr>
              <w:t xml:space="preserve"> </w:t>
            </w:r>
            <w:r w:rsidRPr="007063C7">
              <w:rPr>
                <w:rStyle w:val="lrzxr"/>
                <w:rFonts w:ascii="Arial Narrow" w:eastAsiaTheme="majorEastAsia" w:hAnsi="Arial Narrow"/>
                <w:sz w:val="21"/>
                <w:szCs w:val="21"/>
              </w:rPr>
              <w:t>1363</w:t>
            </w:r>
            <w:r w:rsidR="004257B2" w:rsidRPr="007063C7">
              <w:rPr>
                <w:rStyle w:val="lrzxr"/>
                <w:rFonts w:ascii="Arial Narrow" w:eastAsiaTheme="majorEastAsia" w:hAnsi="Arial Narrow"/>
                <w:sz w:val="21"/>
                <w:szCs w:val="21"/>
              </w:rPr>
              <w:t xml:space="preserve"> </w:t>
            </w:r>
            <w:r w:rsidRPr="007063C7">
              <w:rPr>
                <w:rStyle w:val="lrzxr"/>
                <w:rFonts w:ascii="Arial Narrow" w:eastAsiaTheme="majorEastAsia" w:hAnsi="Arial Narrow"/>
                <w:sz w:val="21"/>
                <w:szCs w:val="21"/>
              </w:rPr>
              <w:t>Budapest,</w:t>
            </w:r>
            <w:r w:rsidR="004257B2" w:rsidRPr="007063C7">
              <w:rPr>
                <w:rStyle w:val="lrzxr"/>
                <w:rFonts w:ascii="Arial Narrow" w:eastAsiaTheme="majorEastAsia" w:hAnsi="Arial Narrow"/>
                <w:sz w:val="21"/>
                <w:szCs w:val="21"/>
              </w:rPr>
              <w:t xml:space="preserve"> </w:t>
            </w:r>
            <w:r w:rsidRPr="007063C7">
              <w:rPr>
                <w:rStyle w:val="lrzxr"/>
                <w:rFonts w:ascii="Arial Narrow" w:eastAsiaTheme="majorEastAsia" w:hAnsi="Arial Narrow"/>
                <w:sz w:val="21"/>
                <w:szCs w:val="21"/>
              </w:rPr>
              <w:t>Pf.:9.</w:t>
            </w:r>
          </w:p>
          <w:p w14:paraId="4F2859EB" w14:textId="698D8A2E" w:rsidR="00481F14" w:rsidRPr="007063C7" w:rsidRDefault="00481F14" w:rsidP="00265702">
            <w:pPr>
              <w:pStyle w:val="Default"/>
              <w:jc w:val="center"/>
              <w:rPr>
                <w:rFonts w:ascii="Arial Narrow" w:hAnsi="Arial Narrow"/>
                <w:sz w:val="21"/>
                <w:szCs w:val="21"/>
              </w:rPr>
            </w:pPr>
            <w:r w:rsidRPr="007063C7">
              <w:rPr>
                <w:rFonts w:ascii="Arial Narrow" w:hAnsi="Arial Narrow"/>
                <w:sz w:val="21"/>
                <w:szCs w:val="21"/>
              </w:rPr>
              <w:t>Telefon:</w:t>
            </w:r>
            <w:r w:rsidR="004257B2" w:rsidRPr="007063C7">
              <w:rPr>
                <w:rFonts w:ascii="Arial Narrow" w:hAnsi="Arial Narrow"/>
                <w:sz w:val="21"/>
                <w:szCs w:val="21"/>
              </w:rPr>
              <w:t xml:space="preserve"> </w:t>
            </w:r>
            <w:r w:rsidRPr="007063C7">
              <w:rPr>
                <w:rFonts w:ascii="Arial Narrow" w:hAnsi="Arial Narrow"/>
                <w:sz w:val="21"/>
                <w:szCs w:val="21"/>
              </w:rPr>
              <w:t>+36</w:t>
            </w:r>
            <w:r w:rsidR="004257B2" w:rsidRPr="007063C7">
              <w:rPr>
                <w:rFonts w:ascii="Arial Narrow" w:hAnsi="Arial Narrow"/>
                <w:sz w:val="21"/>
                <w:szCs w:val="21"/>
              </w:rPr>
              <w:t xml:space="preserve"> </w:t>
            </w:r>
            <w:r w:rsidRPr="007063C7">
              <w:rPr>
                <w:rFonts w:ascii="Arial Narrow" w:hAnsi="Arial Narrow"/>
                <w:sz w:val="21"/>
                <w:szCs w:val="21"/>
              </w:rPr>
              <w:t>(1)</w:t>
            </w:r>
            <w:r w:rsidR="004257B2" w:rsidRPr="007063C7">
              <w:rPr>
                <w:rFonts w:ascii="Arial Narrow" w:hAnsi="Arial Narrow"/>
                <w:sz w:val="21"/>
                <w:szCs w:val="21"/>
              </w:rPr>
              <w:t xml:space="preserve"> </w:t>
            </w:r>
            <w:r w:rsidRPr="007063C7">
              <w:rPr>
                <w:rFonts w:ascii="Arial Narrow" w:hAnsi="Arial Narrow"/>
                <w:sz w:val="21"/>
                <w:szCs w:val="21"/>
              </w:rPr>
              <w:t>391-1400</w:t>
            </w:r>
          </w:p>
          <w:p w14:paraId="5A0E6EE7" w14:textId="3B770E2C" w:rsidR="00481F14" w:rsidRPr="007063C7" w:rsidRDefault="00481F14" w:rsidP="00265702">
            <w:pPr>
              <w:pStyle w:val="Default"/>
              <w:jc w:val="center"/>
              <w:rPr>
                <w:rFonts w:ascii="Arial Narrow" w:hAnsi="Arial Narrow"/>
                <w:sz w:val="21"/>
                <w:szCs w:val="21"/>
              </w:rPr>
            </w:pPr>
            <w:r w:rsidRPr="007063C7">
              <w:rPr>
                <w:rFonts w:ascii="Arial Narrow" w:hAnsi="Arial Narrow"/>
                <w:sz w:val="21"/>
                <w:szCs w:val="21"/>
              </w:rPr>
              <w:t>Fax:</w:t>
            </w:r>
            <w:r w:rsidR="004257B2" w:rsidRPr="007063C7">
              <w:rPr>
                <w:rFonts w:ascii="Arial Narrow" w:hAnsi="Arial Narrow"/>
                <w:sz w:val="21"/>
                <w:szCs w:val="21"/>
              </w:rPr>
              <w:t xml:space="preserve"> </w:t>
            </w:r>
            <w:r w:rsidRPr="007063C7">
              <w:rPr>
                <w:rFonts w:ascii="Arial Narrow" w:hAnsi="Arial Narrow"/>
                <w:sz w:val="21"/>
                <w:szCs w:val="21"/>
              </w:rPr>
              <w:t>+36</w:t>
            </w:r>
            <w:r w:rsidR="004257B2" w:rsidRPr="007063C7">
              <w:rPr>
                <w:rFonts w:ascii="Arial Narrow" w:hAnsi="Arial Narrow"/>
                <w:sz w:val="21"/>
                <w:szCs w:val="21"/>
              </w:rPr>
              <w:t xml:space="preserve"> </w:t>
            </w:r>
            <w:r w:rsidRPr="007063C7">
              <w:rPr>
                <w:rFonts w:ascii="Arial Narrow" w:hAnsi="Arial Narrow"/>
                <w:sz w:val="21"/>
                <w:szCs w:val="21"/>
              </w:rPr>
              <w:t>(1)</w:t>
            </w:r>
            <w:r w:rsidR="004257B2" w:rsidRPr="007063C7">
              <w:rPr>
                <w:rFonts w:ascii="Arial Narrow" w:hAnsi="Arial Narrow"/>
                <w:sz w:val="21"/>
                <w:szCs w:val="21"/>
              </w:rPr>
              <w:t xml:space="preserve"> </w:t>
            </w:r>
            <w:r w:rsidRPr="007063C7">
              <w:rPr>
                <w:rFonts w:ascii="Arial Narrow" w:hAnsi="Arial Narrow"/>
                <w:sz w:val="21"/>
                <w:szCs w:val="21"/>
              </w:rPr>
              <w:t>391-1410</w:t>
            </w:r>
          </w:p>
          <w:p w14:paraId="76C16849" w14:textId="5BAFFCE0" w:rsidR="00481F14" w:rsidRPr="007063C7" w:rsidRDefault="00481F14" w:rsidP="00265702">
            <w:pPr>
              <w:pStyle w:val="Default"/>
              <w:jc w:val="center"/>
              <w:rPr>
                <w:rFonts w:ascii="Arial Narrow" w:hAnsi="Arial Narrow"/>
                <w:sz w:val="21"/>
                <w:szCs w:val="21"/>
              </w:rPr>
            </w:pPr>
            <w:proofErr w:type="spellStart"/>
            <w:r w:rsidRPr="007063C7">
              <w:rPr>
                <w:rFonts w:ascii="Arial Narrow" w:hAnsi="Arial Narrow"/>
                <w:sz w:val="21"/>
                <w:szCs w:val="21"/>
              </w:rPr>
              <w:t>www</w:t>
            </w:r>
            <w:proofErr w:type="spellEnd"/>
            <w:r w:rsidRPr="007063C7">
              <w:rPr>
                <w:rFonts w:ascii="Arial Narrow" w:hAnsi="Arial Narrow"/>
                <w:sz w:val="21"/>
                <w:szCs w:val="21"/>
              </w:rPr>
              <w:t>:</w:t>
            </w:r>
            <w:r w:rsidR="004257B2" w:rsidRPr="007063C7">
              <w:rPr>
                <w:rFonts w:ascii="Arial Narrow" w:hAnsi="Arial Narrow"/>
                <w:sz w:val="21"/>
                <w:szCs w:val="21"/>
              </w:rPr>
              <w:t xml:space="preserve"> </w:t>
            </w:r>
            <w:hyperlink r:id="rId11" w:history="1">
              <w:r w:rsidRPr="007063C7">
                <w:rPr>
                  <w:rStyle w:val="Hiperhivatkozs"/>
                  <w:rFonts w:ascii="Arial Narrow" w:eastAsia="Calibri" w:hAnsi="Arial Narrow"/>
                  <w:sz w:val="21"/>
                  <w:szCs w:val="21"/>
                </w:rPr>
                <w:t>http://www.naih.hu</w:t>
              </w:r>
            </w:hyperlink>
          </w:p>
          <w:p w14:paraId="5EA61AA5" w14:textId="4EA4F84A" w:rsidR="00481F14" w:rsidRPr="007063C7" w:rsidRDefault="00481F14" w:rsidP="00265702">
            <w:pPr>
              <w:pStyle w:val="Listaszerbekezds"/>
              <w:spacing w:after="120" w:line="240" w:lineRule="auto"/>
              <w:ind w:left="0"/>
              <w:jc w:val="center"/>
              <w:rPr>
                <w:rFonts w:ascii="Arial Narrow" w:hAnsi="Arial Narrow"/>
                <w:sz w:val="21"/>
                <w:szCs w:val="21"/>
              </w:rPr>
            </w:pPr>
            <w:r w:rsidRPr="007063C7">
              <w:rPr>
                <w:rFonts w:ascii="Arial Narrow" w:hAnsi="Arial Narrow"/>
                <w:sz w:val="21"/>
                <w:szCs w:val="21"/>
              </w:rPr>
              <w:t>e-mail:</w:t>
            </w:r>
            <w:r w:rsidR="004257B2" w:rsidRPr="007063C7">
              <w:rPr>
                <w:rFonts w:ascii="Arial Narrow" w:hAnsi="Arial Narrow"/>
                <w:sz w:val="21"/>
                <w:szCs w:val="21"/>
              </w:rPr>
              <w:t xml:space="preserve"> </w:t>
            </w:r>
            <w:r w:rsidRPr="007063C7">
              <w:rPr>
                <w:rFonts w:ascii="Arial Narrow" w:hAnsi="Arial Narrow"/>
                <w:sz w:val="21"/>
                <w:szCs w:val="21"/>
              </w:rPr>
              <w:t>ugyfelszolgalat@naih.hu</w:t>
            </w:r>
          </w:p>
        </w:tc>
      </w:tr>
      <w:tr w:rsidR="00481F14" w:rsidRPr="007063C7" w14:paraId="79A095CA" w14:textId="77777777" w:rsidTr="00727501">
        <w:tc>
          <w:tcPr>
            <w:tcW w:w="3261" w:type="dxa"/>
          </w:tcPr>
          <w:p w14:paraId="0CEA31CB" w14:textId="7D9C38BC" w:rsidR="00481F14" w:rsidRPr="007063C7" w:rsidRDefault="00481F14" w:rsidP="00E82789">
            <w:pPr>
              <w:pStyle w:val="Default"/>
              <w:spacing w:before="240" w:after="240"/>
              <w:rPr>
                <w:rFonts w:ascii="Arial Narrow" w:hAnsi="Arial Narrow" w:cs="Times-Bold"/>
                <w:b/>
                <w:bCs/>
                <w:color w:val="auto"/>
                <w:sz w:val="21"/>
                <w:szCs w:val="21"/>
              </w:rPr>
            </w:pPr>
            <w:r w:rsidRPr="007063C7">
              <w:rPr>
                <w:rFonts w:ascii="Arial Narrow" w:hAnsi="Arial Narrow" w:cs="Times-Bold"/>
                <w:b/>
                <w:bCs/>
                <w:color w:val="auto"/>
                <w:sz w:val="21"/>
                <w:szCs w:val="21"/>
              </w:rPr>
              <w:t>Az</w:t>
            </w:r>
            <w:r w:rsidR="004257B2" w:rsidRPr="007063C7">
              <w:rPr>
                <w:rFonts w:ascii="Arial Narrow" w:hAnsi="Arial Narrow" w:cs="Times-Bold"/>
                <w:b/>
                <w:bCs/>
                <w:color w:val="auto"/>
                <w:sz w:val="21"/>
                <w:szCs w:val="21"/>
              </w:rPr>
              <w:t xml:space="preserve"> </w:t>
            </w:r>
            <w:r w:rsidR="00E82789" w:rsidRPr="007063C7">
              <w:rPr>
                <w:rFonts w:ascii="Arial Narrow" w:hAnsi="Arial Narrow" w:cs="Times-Bold"/>
                <w:b/>
                <w:bCs/>
                <w:color w:val="auto"/>
                <w:sz w:val="21"/>
                <w:szCs w:val="21"/>
              </w:rPr>
              <w:t>A</w:t>
            </w:r>
            <w:r w:rsidRPr="007063C7">
              <w:rPr>
                <w:rFonts w:ascii="Arial Narrow" w:hAnsi="Arial Narrow" w:cs="Times-Bold"/>
                <w:b/>
                <w:bCs/>
                <w:color w:val="auto"/>
                <w:sz w:val="21"/>
                <w:szCs w:val="21"/>
              </w:rPr>
              <w:t>datkezelővel</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vagy</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az</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adatfeldolgozóval</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szembeni</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bírósági</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jogorvoslathoz</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való</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jogról</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történő</w:t>
            </w:r>
            <w:r w:rsidR="004257B2" w:rsidRPr="007063C7">
              <w:rPr>
                <w:rFonts w:ascii="Arial Narrow" w:hAnsi="Arial Narrow" w:cs="Times-Bold"/>
                <w:b/>
                <w:bCs/>
                <w:color w:val="auto"/>
                <w:sz w:val="21"/>
                <w:szCs w:val="21"/>
              </w:rPr>
              <w:t xml:space="preserve"> </w:t>
            </w:r>
            <w:r w:rsidRPr="007063C7">
              <w:rPr>
                <w:rFonts w:ascii="Arial Narrow" w:hAnsi="Arial Narrow" w:cs="Times-Bold"/>
                <w:b/>
                <w:bCs/>
                <w:color w:val="auto"/>
                <w:sz w:val="21"/>
                <w:szCs w:val="21"/>
              </w:rPr>
              <w:t>tájékoztatás</w:t>
            </w:r>
          </w:p>
        </w:tc>
        <w:tc>
          <w:tcPr>
            <w:tcW w:w="5806" w:type="dxa"/>
          </w:tcPr>
          <w:p w14:paraId="660BF50A" w14:textId="1F37FF45" w:rsidR="00481F14" w:rsidRPr="007063C7" w:rsidRDefault="00481F14" w:rsidP="007003BA">
            <w:pPr>
              <w:spacing w:before="120" w:after="120"/>
              <w:jc w:val="both"/>
              <w:rPr>
                <w:rFonts w:ascii="Arial Narrow" w:hAnsi="Arial Narrow"/>
                <w:sz w:val="21"/>
                <w:szCs w:val="21"/>
              </w:rPr>
            </w:pPr>
            <w:r w:rsidRPr="007063C7">
              <w:rPr>
                <w:rFonts w:ascii="Arial Narrow" w:hAnsi="Arial Narrow"/>
                <w:sz w:val="21"/>
                <w:szCs w:val="21"/>
              </w:rPr>
              <w:t>Az</w:t>
            </w:r>
            <w:r w:rsidR="004257B2" w:rsidRPr="007063C7">
              <w:rPr>
                <w:rFonts w:ascii="Arial Narrow" w:hAnsi="Arial Narrow"/>
                <w:sz w:val="21"/>
                <w:szCs w:val="21"/>
              </w:rPr>
              <w:t xml:space="preserve"> </w:t>
            </w:r>
            <w:r w:rsidRPr="007063C7">
              <w:rPr>
                <w:rFonts w:ascii="Arial Narrow" w:hAnsi="Arial Narrow"/>
                <w:sz w:val="21"/>
                <w:szCs w:val="21"/>
              </w:rPr>
              <w:t>érintett</w:t>
            </w:r>
            <w:r w:rsidR="004257B2" w:rsidRPr="007063C7">
              <w:rPr>
                <w:rFonts w:ascii="Arial Narrow" w:hAnsi="Arial Narrow"/>
                <w:sz w:val="21"/>
                <w:szCs w:val="21"/>
              </w:rPr>
              <w:t xml:space="preserve"> </w:t>
            </w:r>
            <w:r w:rsidRPr="007063C7">
              <w:rPr>
                <w:rFonts w:ascii="Arial Narrow" w:hAnsi="Arial Narrow"/>
                <w:sz w:val="21"/>
                <w:szCs w:val="21"/>
              </w:rPr>
              <w:t>hatékony</w:t>
            </w:r>
            <w:r w:rsidR="004257B2" w:rsidRPr="007063C7">
              <w:rPr>
                <w:rFonts w:ascii="Arial Narrow" w:hAnsi="Arial Narrow"/>
                <w:sz w:val="21"/>
                <w:szCs w:val="21"/>
              </w:rPr>
              <w:t xml:space="preserve"> </w:t>
            </w:r>
            <w:r w:rsidRPr="007063C7">
              <w:rPr>
                <w:rFonts w:ascii="Arial Narrow" w:hAnsi="Arial Narrow"/>
                <w:sz w:val="21"/>
                <w:szCs w:val="21"/>
              </w:rPr>
              <w:t>bírósági</w:t>
            </w:r>
            <w:r w:rsidR="004257B2" w:rsidRPr="007063C7">
              <w:rPr>
                <w:rFonts w:ascii="Arial Narrow" w:hAnsi="Arial Narrow"/>
                <w:sz w:val="21"/>
                <w:szCs w:val="21"/>
              </w:rPr>
              <w:t xml:space="preserve"> </w:t>
            </w:r>
            <w:r w:rsidRPr="007063C7">
              <w:rPr>
                <w:rFonts w:ascii="Arial Narrow" w:hAnsi="Arial Narrow"/>
                <w:sz w:val="21"/>
                <w:szCs w:val="21"/>
              </w:rPr>
              <w:t>jogorvoslatra</w:t>
            </w:r>
            <w:r w:rsidR="004257B2" w:rsidRPr="007063C7">
              <w:rPr>
                <w:rFonts w:ascii="Arial Narrow" w:hAnsi="Arial Narrow"/>
                <w:sz w:val="21"/>
                <w:szCs w:val="21"/>
              </w:rPr>
              <w:t xml:space="preserve"> </w:t>
            </w:r>
            <w:r w:rsidRPr="007063C7">
              <w:rPr>
                <w:rFonts w:ascii="Arial Narrow" w:hAnsi="Arial Narrow"/>
                <w:sz w:val="21"/>
                <w:szCs w:val="21"/>
              </w:rPr>
              <w:t>jogosult,</w:t>
            </w:r>
            <w:r w:rsidR="004257B2" w:rsidRPr="007063C7">
              <w:rPr>
                <w:rFonts w:ascii="Arial Narrow" w:hAnsi="Arial Narrow"/>
                <w:sz w:val="21"/>
                <w:szCs w:val="21"/>
              </w:rPr>
              <w:t xml:space="preserve"> </w:t>
            </w:r>
            <w:r w:rsidRPr="007063C7">
              <w:rPr>
                <w:rFonts w:ascii="Arial Narrow" w:hAnsi="Arial Narrow"/>
                <w:sz w:val="21"/>
                <w:szCs w:val="21"/>
              </w:rPr>
              <w:t>ha</w:t>
            </w:r>
            <w:r w:rsidR="004257B2" w:rsidRPr="007063C7">
              <w:rPr>
                <w:rFonts w:ascii="Arial Narrow" w:hAnsi="Arial Narrow"/>
                <w:sz w:val="21"/>
                <w:szCs w:val="21"/>
              </w:rPr>
              <w:t xml:space="preserve"> </w:t>
            </w:r>
            <w:r w:rsidRPr="007063C7">
              <w:rPr>
                <w:rFonts w:ascii="Arial Narrow" w:hAnsi="Arial Narrow"/>
                <w:sz w:val="21"/>
                <w:szCs w:val="21"/>
              </w:rPr>
              <w:t>megítélése</w:t>
            </w:r>
            <w:r w:rsidR="004257B2" w:rsidRPr="007063C7">
              <w:rPr>
                <w:rFonts w:ascii="Arial Narrow" w:hAnsi="Arial Narrow"/>
                <w:sz w:val="21"/>
                <w:szCs w:val="21"/>
              </w:rPr>
              <w:t xml:space="preserve"> </w:t>
            </w:r>
            <w:r w:rsidRPr="007063C7">
              <w:rPr>
                <w:rFonts w:ascii="Arial Narrow" w:hAnsi="Arial Narrow"/>
                <w:sz w:val="21"/>
                <w:szCs w:val="21"/>
              </w:rPr>
              <w:t>szerint</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személyes</w:t>
            </w:r>
            <w:r w:rsidR="004257B2" w:rsidRPr="007063C7">
              <w:rPr>
                <w:rFonts w:ascii="Arial Narrow" w:hAnsi="Arial Narrow"/>
                <w:sz w:val="21"/>
                <w:szCs w:val="21"/>
              </w:rPr>
              <w:t xml:space="preserve"> </w:t>
            </w:r>
            <w:r w:rsidRPr="007063C7">
              <w:rPr>
                <w:rFonts w:ascii="Arial Narrow" w:hAnsi="Arial Narrow"/>
                <w:sz w:val="21"/>
                <w:szCs w:val="21"/>
              </w:rPr>
              <w:t>adatainak</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Rendeletnek</w:t>
            </w:r>
            <w:r w:rsidR="004257B2" w:rsidRPr="007063C7">
              <w:rPr>
                <w:rFonts w:ascii="Arial Narrow" w:hAnsi="Arial Narrow"/>
                <w:sz w:val="21"/>
                <w:szCs w:val="21"/>
              </w:rPr>
              <w:t xml:space="preserve"> </w:t>
            </w:r>
            <w:r w:rsidRPr="007063C7">
              <w:rPr>
                <w:rFonts w:ascii="Arial Narrow" w:hAnsi="Arial Narrow"/>
                <w:sz w:val="21"/>
                <w:szCs w:val="21"/>
              </w:rPr>
              <w:t>nem</w:t>
            </w:r>
            <w:r w:rsidR="004257B2" w:rsidRPr="007063C7">
              <w:rPr>
                <w:rFonts w:ascii="Arial Narrow" w:hAnsi="Arial Narrow"/>
                <w:sz w:val="21"/>
                <w:szCs w:val="21"/>
              </w:rPr>
              <w:t xml:space="preserve"> </w:t>
            </w:r>
            <w:r w:rsidRPr="007063C7">
              <w:rPr>
                <w:rFonts w:ascii="Arial Narrow" w:hAnsi="Arial Narrow"/>
                <w:sz w:val="21"/>
                <w:szCs w:val="21"/>
              </w:rPr>
              <w:t>megfelelő</w:t>
            </w:r>
            <w:r w:rsidR="004257B2" w:rsidRPr="007063C7">
              <w:rPr>
                <w:rFonts w:ascii="Arial Narrow" w:hAnsi="Arial Narrow"/>
                <w:sz w:val="21"/>
                <w:szCs w:val="21"/>
              </w:rPr>
              <w:t xml:space="preserve"> </w:t>
            </w:r>
            <w:r w:rsidRPr="007063C7">
              <w:rPr>
                <w:rFonts w:ascii="Arial Narrow" w:hAnsi="Arial Narrow"/>
                <w:sz w:val="21"/>
                <w:szCs w:val="21"/>
              </w:rPr>
              <w:t>kezelése</w:t>
            </w:r>
            <w:r w:rsidR="004257B2" w:rsidRPr="007063C7">
              <w:rPr>
                <w:rFonts w:ascii="Arial Narrow" w:hAnsi="Arial Narrow"/>
                <w:sz w:val="21"/>
                <w:szCs w:val="21"/>
              </w:rPr>
              <w:t xml:space="preserve"> </w:t>
            </w:r>
            <w:r w:rsidRPr="007063C7">
              <w:rPr>
                <w:rFonts w:ascii="Arial Narrow" w:hAnsi="Arial Narrow"/>
                <w:sz w:val="21"/>
                <w:szCs w:val="21"/>
              </w:rPr>
              <w:t>következtében</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megsértette</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Rendelet</w:t>
            </w:r>
            <w:r w:rsidR="004257B2" w:rsidRPr="007063C7">
              <w:rPr>
                <w:rFonts w:ascii="Arial Narrow" w:hAnsi="Arial Narrow"/>
                <w:sz w:val="21"/>
                <w:szCs w:val="21"/>
              </w:rPr>
              <w:t xml:space="preserve"> </w:t>
            </w:r>
            <w:r w:rsidRPr="007063C7">
              <w:rPr>
                <w:rFonts w:ascii="Arial Narrow" w:hAnsi="Arial Narrow"/>
                <w:sz w:val="21"/>
                <w:szCs w:val="21"/>
              </w:rPr>
              <w:t>szerinti</w:t>
            </w:r>
            <w:r w:rsidR="004257B2" w:rsidRPr="007063C7">
              <w:rPr>
                <w:rFonts w:ascii="Arial Narrow" w:hAnsi="Arial Narrow"/>
                <w:sz w:val="21"/>
                <w:szCs w:val="21"/>
              </w:rPr>
              <w:t xml:space="preserve"> </w:t>
            </w:r>
            <w:r w:rsidRPr="007063C7">
              <w:rPr>
                <w:rFonts w:ascii="Arial Narrow" w:hAnsi="Arial Narrow"/>
                <w:sz w:val="21"/>
                <w:szCs w:val="21"/>
              </w:rPr>
              <w:t>jogait.</w:t>
            </w:r>
          </w:p>
          <w:p w14:paraId="73C4718C" w14:textId="3DA49F2F" w:rsidR="00481F14" w:rsidRPr="007063C7" w:rsidRDefault="00481F14" w:rsidP="007003BA">
            <w:pPr>
              <w:spacing w:before="120" w:after="120"/>
              <w:jc w:val="both"/>
              <w:rPr>
                <w:rFonts w:ascii="Arial Narrow" w:hAnsi="Arial Narrow"/>
                <w:sz w:val="21"/>
                <w:szCs w:val="21"/>
              </w:rPr>
            </w:pP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Társasággal</w:t>
            </w:r>
            <w:r w:rsidR="004257B2" w:rsidRPr="007063C7">
              <w:rPr>
                <w:rFonts w:ascii="Arial Narrow" w:hAnsi="Arial Narrow"/>
                <w:sz w:val="21"/>
                <w:szCs w:val="21"/>
              </w:rPr>
              <w:t xml:space="preserve"> </w:t>
            </w:r>
            <w:r w:rsidRPr="007063C7">
              <w:rPr>
                <w:rFonts w:ascii="Arial Narrow" w:hAnsi="Arial Narrow"/>
                <w:sz w:val="21"/>
                <w:szCs w:val="21"/>
              </w:rPr>
              <w:t>vagy</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által</w:t>
            </w:r>
            <w:r w:rsidR="004257B2" w:rsidRPr="007063C7">
              <w:rPr>
                <w:rFonts w:ascii="Arial Narrow" w:hAnsi="Arial Narrow"/>
                <w:sz w:val="21"/>
                <w:szCs w:val="21"/>
              </w:rPr>
              <w:t xml:space="preserve"> </w:t>
            </w:r>
            <w:r w:rsidRPr="007063C7">
              <w:rPr>
                <w:rFonts w:ascii="Arial Narrow" w:hAnsi="Arial Narrow"/>
                <w:sz w:val="21"/>
                <w:szCs w:val="21"/>
              </w:rPr>
              <w:t>igénybe</w:t>
            </w:r>
            <w:r w:rsidR="004257B2" w:rsidRPr="007063C7">
              <w:rPr>
                <w:rFonts w:ascii="Arial Narrow" w:hAnsi="Arial Narrow"/>
                <w:sz w:val="21"/>
                <w:szCs w:val="21"/>
              </w:rPr>
              <w:t xml:space="preserve"> </w:t>
            </w:r>
            <w:r w:rsidRPr="007063C7">
              <w:rPr>
                <w:rFonts w:ascii="Arial Narrow" w:hAnsi="Arial Narrow"/>
                <w:sz w:val="21"/>
                <w:szCs w:val="21"/>
              </w:rPr>
              <w:t>vett</w:t>
            </w:r>
            <w:r w:rsidR="004257B2" w:rsidRPr="007063C7">
              <w:rPr>
                <w:rFonts w:ascii="Arial Narrow" w:hAnsi="Arial Narrow"/>
                <w:sz w:val="21"/>
                <w:szCs w:val="21"/>
              </w:rPr>
              <w:t xml:space="preserve"> </w:t>
            </w:r>
            <w:r w:rsidRPr="007063C7">
              <w:rPr>
                <w:rFonts w:ascii="Arial Narrow" w:hAnsi="Arial Narrow"/>
                <w:sz w:val="21"/>
                <w:szCs w:val="21"/>
              </w:rPr>
              <w:t>adatfeldolgozóval</w:t>
            </w:r>
            <w:r w:rsidR="004257B2" w:rsidRPr="007063C7">
              <w:rPr>
                <w:rFonts w:ascii="Arial Narrow" w:hAnsi="Arial Narrow"/>
                <w:sz w:val="21"/>
                <w:szCs w:val="21"/>
              </w:rPr>
              <w:t xml:space="preserve"> </w:t>
            </w:r>
            <w:r w:rsidRPr="007063C7">
              <w:rPr>
                <w:rFonts w:ascii="Arial Narrow" w:hAnsi="Arial Narrow"/>
                <w:sz w:val="21"/>
                <w:szCs w:val="21"/>
              </w:rPr>
              <w:t>szembeni</w:t>
            </w:r>
            <w:r w:rsidR="004257B2" w:rsidRPr="007063C7">
              <w:rPr>
                <w:rFonts w:ascii="Arial Narrow" w:hAnsi="Arial Narrow"/>
                <w:sz w:val="21"/>
                <w:szCs w:val="21"/>
              </w:rPr>
              <w:t xml:space="preserve"> </w:t>
            </w:r>
            <w:r w:rsidRPr="007063C7">
              <w:rPr>
                <w:rFonts w:ascii="Arial Narrow" w:hAnsi="Arial Narrow"/>
                <w:sz w:val="21"/>
                <w:szCs w:val="21"/>
              </w:rPr>
              <w:t>peres</w:t>
            </w:r>
            <w:r w:rsidR="004257B2" w:rsidRPr="007063C7">
              <w:rPr>
                <w:rFonts w:ascii="Arial Narrow" w:hAnsi="Arial Narrow"/>
                <w:sz w:val="21"/>
                <w:szCs w:val="21"/>
              </w:rPr>
              <w:t xml:space="preserve"> </w:t>
            </w:r>
            <w:r w:rsidRPr="007063C7">
              <w:rPr>
                <w:rFonts w:ascii="Arial Narrow" w:hAnsi="Arial Narrow"/>
                <w:sz w:val="21"/>
                <w:szCs w:val="21"/>
              </w:rPr>
              <w:t>eljárást</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vagy</w:t>
            </w:r>
            <w:r w:rsidR="004257B2" w:rsidRPr="007063C7">
              <w:rPr>
                <w:rFonts w:ascii="Arial Narrow" w:hAnsi="Arial Narrow"/>
                <w:sz w:val="21"/>
                <w:szCs w:val="21"/>
              </w:rPr>
              <w:t xml:space="preserve"> </w:t>
            </w: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által</w:t>
            </w:r>
            <w:r w:rsidR="004257B2" w:rsidRPr="007063C7">
              <w:rPr>
                <w:rFonts w:ascii="Arial Narrow" w:hAnsi="Arial Narrow"/>
                <w:sz w:val="21"/>
                <w:szCs w:val="21"/>
              </w:rPr>
              <w:t xml:space="preserve"> </w:t>
            </w:r>
            <w:r w:rsidRPr="007063C7">
              <w:rPr>
                <w:rFonts w:ascii="Arial Narrow" w:hAnsi="Arial Narrow"/>
                <w:sz w:val="21"/>
                <w:szCs w:val="21"/>
              </w:rPr>
              <w:t>igénybe</w:t>
            </w:r>
            <w:r w:rsidR="004257B2" w:rsidRPr="007063C7">
              <w:rPr>
                <w:rFonts w:ascii="Arial Narrow" w:hAnsi="Arial Narrow"/>
                <w:sz w:val="21"/>
                <w:szCs w:val="21"/>
              </w:rPr>
              <w:t xml:space="preserve"> </w:t>
            </w:r>
            <w:r w:rsidRPr="007063C7">
              <w:rPr>
                <w:rFonts w:ascii="Arial Narrow" w:hAnsi="Arial Narrow"/>
                <w:sz w:val="21"/>
                <w:szCs w:val="21"/>
              </w:rPr>
              <w:t>vett</w:t>
            </w:r>
            <w:r w:rsidR="004257B2" w:rsidRPr="007063C7">
              <w:rPr>
                <w:rFonts w:ascii="Arial Narrow" w:hAnsi="Arial Narrow"/>
                <w:sz w:val="21"/>
                <w:szCs w:val="21"/>
              </w:rPr>
              <w:t xml:space="preserve"> </w:t>
            </w:r>
            <w:r w:rsidRPr="007063C7">
              <w:rPr>
                <w:rFonts w:ascii="Arial Narrow" w:hAnsi="Arial Narrow"/>
                <w:sz w:val="21"/>
                <w:szCs w:val="21"/>
              </w:rPr>
              <w:t>adatfeldolgozó</w:t>
            </w:r>
            <w:r w:rsidR="004257B2" w:rsidRPr="007063C7">
              <w:rPr>
                <w:rFonts w:ascii="Arial Narrow" w:hAnsi="Arial Narrow"/>
                <w:sz w:val="21"/>
                <w:szCs w:val="21"/>
              </w:rPr>
              <w:t xml:space="preserve"> </w:t>
            </w:r>
            <w:r w:rsidRPr="007063C7">
              <w:rPr>
                <w:rFonts w:ascii="Arial Narrow" w:hAnsi="Arial Narrow" w:cs="Arial"/>
                <w:sz w:val="21"/>
                <w:szCs w:val="21"/>
              </w:rPr>
              <w:t>székhelye</w:t>
            </w:r>
            <w:r w:rsidR="004257B2" w:rsidRPr="007063C7">
              <w:rPr>
                <w:rFonts w:ascii="Arial Narrow" w:hAnsi="Arial Narrow" w:cs="Arial"/>
                <w:sz w:val="21"/>
                <w:szCs w:val="21"/>
              </w:rPr>
              <w:t xml:space="preserve"> </w:t>
            </w:r>
            <w:r w:rsidRPr="007063C7">
              <w:rPr>
                <w:rFonts w:ascii="Arial Narrow" w:hAnsi="Arial Narrow" w:cs="Arial"/>
                <w:sz w:val="21"/>
                <w:szCs w:val="21"/>
              </w:rPr>
              <w:t>szerint</w:t>
            </w:r>
            <w:r w:rsidR="004257B2" w:rsidRPr="007063C7">
              <w:rPr>
                <w:rFonts w:ascii="Arial Narrow" w:hAnsi="Arial Narrow" w:cs="Arial"/>
                <w:sz w:val="21"/>
                <w:szCs w:val="21"/>
              </w:rPr>
              <w:t xml:space="preserve"> </w:t>
            </w:r>
            <w:r w:rsidRPr="007063C7">
              <w:rPr>
                <w:rFonts w:ascii="Arial Narrow" w:hAnsi="Arial Narrow" w:cs="Arial"/>
                <w:sz w:val="21"/>
                <w:szCs w:val="21"/>
              </w:rPr>
              <w:t>illetékes</w:t>
            </w:r>
            <w:r w:rsidR="004257B2" w:rsidRPr="007063C7">
              <w:rPr>
                <w:rFonts w:ascii="Arial Narrow" w:hAnsi="Arial Narrow"/>
                <w:sz w:val="21"/>
                <w:szCs w:val="21"/>
              </w:rPr>
              <w:t xml:space="preserve"> </w:t>
            </w:r>
            <w:r w:rsidRPr="007063C7">
              <w:rPr>
                <w:rFonts w:ascii="Arial Narrow" w:hAnsi="Arial Narrow"/>
                <w:sz w:val="21"/>
                <w:szCs w:val="21"/>
              </w:rPr>
              <w:t>bíróság</w:t>
            </w:r>
            <w:r w:rsidR="004257B2" w:rsidRPr="007063C7">
              <w:rPr>
                <w:rFonts w:ascii="Arial Narrow" w:hAnsi="Arial Narrow"/>
                <w:sz w:val="21"/>
                <w:szCs w:val="21"/>
              </w:rPr>
              <w:t xml:space="preserve"> </w:t>
            </w:r>
            <w:r w:rsidRPr="007063C7">
              <w:rPr>
                <w:rFonts w:ascii="Arial Narrow" w:hAnsi="Arial Narrow"/>
                <w:sz w:val="21"/>
                <w:szCs w:val="21"/>
              </w:rPr>
              <w:t>előtt</w:t>
            </w:r>
            <w:r w:rsidR="004257B2" w:rsidRPr="007063C7">
              <w:rPr>
                <w:rFonts w:ascii="Arial Narrow" w:hAnsi="Arial Narrow"/>
                <w:sz w:val="21"/>
                <w:szCs w:val="21"/>
              </w:rPr>
              <w:t xml:space="preserve"> </w:t>
            </w:r>
            <w:r w:rsidRPr="007063C7">
              <w:rPr>
                <w:rFonts w:ascii="Arial Narrow" w:hAnsi="Arial Narrow"/>
                <w:sz w:val="21"/>
                <w:szCs w:val="21"/>
              </w:rPr>
              <w:t>kell</w:t>
            </w:r>
            <w:r w:rsidR="004257B2" w:rsidRPr="007063C7">
              <w:rPr>
                <w:rFonts w:ascii="Arial Narrow" w:hAnsi="Arial Narrow"/>
                <w:sz w:val="21"/>
                <w:szCs w:val="21"/>
              </w:rPr>
              <w:t xml:space="preserve"> </w:t>
            </w:r>
            <w:r w:rsidRPr="007063C7">
              <w:rPr>
                <w:rFonts w:ascii="Arial Narrow" w:hAnsi="Arial Narrow"/>
                <w:sz w:val="21"/>
                <w:szCs w:val="21"/>
              </w:rPr>
              <w:t>megindítani.</w:t>
            </w:r>
            <w:r w:rsidR="004257B2" w:rsidRPr="007063C7">
              <w:rPr>
                <w:rFonts w:ascii="Arial Narrow" w:hAnsi="Arial Narrow"/>
                <w:sz w:val="21"/>
                <w:szCs w:val="21"/>
              </w:rPr>
              <w:t xml:space="preserve"> </w:t>
            </w:r>
          </w:p>
          <w:p w14:paraId="5244FDCC" w14:textId="430D09FF" w:rsidR="00481F14" w:rsidRPr="007063C7" w:rsidRDefault="00481F14" w:rsidP="007003BA">
            <w:pPr>
              <w:spacing w:before="120" w:after="120"/>
              <w:jc w:val="both"/>
              <w:rPr>
                <w:rFonts w:ascii="Arial Narrow" w:hAnsi="Arial Narrow"/>
                <w:sz w:val="21"/>
                <w:szCs w:val="21"/>
              </w:rPr>
            </w:pPr>
            <w:r w:rsidRPr="007063C7">
              <w:rPr>
                <w:rFonts w:ascii="Arial Narrow" w:hAnsi="Arial Narrow"/>
                <w:sz w:val="21"/>
                <w:szCs w:val="21"/>
              </w:rPr>
              <w:t>A</w:t>
            </w:r>
            <w:r w:rsidR="004257B2" w:rsidRPr="007063C7">
              <w:rPr>
                <w:rFonts w:ascii="Arial Narrow" w:hAnsi="Arial Narrow"/>
                <w:sz w:val="21"/>
                <w:szCs w:val="21"/>
              </w:rPr>
              <w:t xml:space="preserve"> </w:t>
            </w:r>
            <w:r w:rsidRPr="007063C7">
              <w:rPr>
                <w:rFonts w:ascii="Arial Narrow" w:hAnsi="Arial Narrow"/>
                <w:sz w:val="21"/>
                <w:szCs w:val="21"/>
              </w:rPr>
              <w:t>Társaság</w:t>
            </w:r>
            <w:r w:rsidR="004257B2" w:rsidRPr="007063C7">
              <w:rPr>
                <w:rFonts w:ascii="Arial Narrow" w:hAnsi="Arial Narrow"/>
                <w:sz w:val="21"/>
                <w:szCs w:val="21"/>
              </w:rPr>
              <w:t xml:space="preserve"> </w:t>
            </w:r>
            <w:r w:rsidRPr="007063C7">
              <w:rPr>
                <w:rFonts w:ascii="Arial Narrow" w:hAnsi="Arial Narrow"/>
                <w:sz w:val="21"/>
                <w:szCs w:val="21"/>
              </w:rPr>
              <w:t>székhelye</w:t>
            </w:r>
            <w:r w:rsidR="004257B2" w:rsidRPr="007063C7">
              <w:rPr>
                <w:rFonts w:ascii="Arial Narrow" w:hAnsi="Arial Narrow"/>
                <w:sz w:val="21"/>
                <w:szCs w:val="21"/>
              </w:rPr>
              <w:t xml:space="preserve"> </w:t>
            </w:r>
            <w:r w:rsidRPr="007063C7">
              <w:rPr>
                <w:rFonts w:ascii="Arial Narrow" w:hAnsi="Arial Narrow"/>
                <w:sz w:val="21"/>
                <w:szCs w:val="21"/>
              </w:rPr>
              <w:t>szerint</w:t>
            </w:r>
            <w:r w:rsidR="004257B2" w:rsidRPr="007063C7">
              <w:rPr>
                <w:rFonts w:ascii="Arial Narrow" w:hAnsi="Arial Narrow"/>
                <w:sz w:val="21"/>
                <w:szCs w:val="21"/>
              </w:rPr>
              <w:t xml:space="preserve"> </w:t>
            </w:r>
            <w:r w:rsidRPr="007063C7">
              <w:rPr>
                <w:rFonts w:ascii="Arial Narrow" w:hAnsi="Arial Narrow"/>
                <w:sz w:val="21"/>
                <w:szCs w:val="21"/>
              </w:rPr>
              <w:t>illetékes</w:t>
            </w:r>
            <w:r w:rsidR="004257B2" w:rsidRPr="007063C7">
              <w:rPr>
                <w:rFonts w:ascii="Arial Narrow" w:hAnsi="Arial Narrow"/>
                <w:sz w:val="21"/>
                <w:szCs w:val="21"/>
              </w:rPr>
              <w:t xml:space="preserve"> </w:t>
            </w:r>
            <w:r w:rsidRPr="007063C7">
              <w:rPr>
                <w:rFonts w:ascii="Arial Narrow" w:hAnsi="Arial Narrow"/>
                <w:sz w:val="21"/>
                <w:szCs w:val="21"/>
              </w:rPr>
              <w:t>bíróság:</w:t>
            </w:r>
          </w:p>
          <w:p w14:paraId="3BC9515A" w14:textId="10497A90" w:rsidR="00481F14" w:rsidRPr="007063C7" w:rsidRDefault="00332583" w:rsidP="00265702">
            <w:pPr>
              <w:pStyle w:val="Default"/>
              <w:jc w:val="center"/>
              <w:rPr>
                <w:rFonts w:ascii="Arial Narrow" w:hAnsi="Arial Narrow"/>
                <w:b/>
                <w:sz w:val="21"/>
                <w:szCs w:val="21"/>
              </w:rPr>
            </w:pPr>
            <w:r w:rsidRPr="007063C7">
              <w:rPr>
                <w:rFonts w:ascii="Arial Narrow" w:hAnsi="Arial Narrow"/>
                <w:b/>
                <w:sz w:val="21"/>
                <w:szCs w:val="21"/>
              </w:rPr>
              <w:t>Főváros</w:t>
            </w:r>
            <w:r w:rsidR="00481F14" w:rsidRPr="007063C7">
              <w:rPr>
                <w:rFonts w:ascii="Arial Narrow" w:hAnsi="Arial Narrow"/>
                <w:b/>
                <w:sz w:val="21"/>
                <w:szCs w:val="21"/>
              </w:rPr>
              <w:t>i</w:t>
            </w:r>
            <w:r w:rsidR="004257B2" w:rsidRPr="007063C7">
              <w:rPr>
                <w:rFonts w:ascii="Arial Narrow" w:hAnsi="Arial Narrow"/>
                <w:b/>
                <w:sz w:val="21"/>
                <w:szCs w:val="21"/>
              </w:rPr>
              <w:t xml:space="preserve"> </w:t>
            </w:r>
            <w:r w:rsidR="00481F14" w:rsidRPr="007063C7">
              <w:rPr>
                <w:rFonts w:ascii="Arial Narrow" w:hAnsi="Arial Narrow"/>
                <w:b/>
                <w:sz w:val="21"/>
                <w:szCs w:val="21"/>
              </w:rPr>
              <w:t>Törvényszék</w:t>
            </w:r>
          </w:p>
          <w:p w14:paraId="3542C628" w14:textId="2B902A09" w:rsidR="00481F14" w:rsidRPr="007063C7" w:rsidRDefault="00481F14" w:rsidP="00265702">
            <w:pPr>
              <w:pStyle w:val="Default"/>
              <w:jc w:val="center"/>
              <w:rPr>
                <w:rFonts w:ascii="Arial Narrow" w:hAnsi="Arial Narrow"/>
                <w:sz w:val="21"/>
                <w:szCs w:val="21"/>
              </w:rPr>
            </w:pPr>
            <w:r w:rsidRPr="007063C7">
              <w:rPr>
                <w:rFonts w:ascii="Arial Narrow" w:hAnsi="Arial Narrow"/>
                <w:sz w:val="21"/>
                <w:szCs w:val="21"/>
              </w:rPr>
              <w:t>Cím:</w:t>
            </w:r>
            <w:r w:rsidR="004257B2" w:rsidRPr="007063C7">
              <w:rPr>
                <w:rFonts w:ascii="Arial Narrow" w:hAnsi="Arial Narrow"/>
                <w:sz w:val="21"/>
                <w:szCs w:val="21"/>
              </w:rPr>
              <w:t xml:space="preserve"> </w:t>
            </w:r>
            <w:r w:rsidR="0018519F" w:rsidRPr="007063C7">
              <w:rPr>
                <w:rFonts w:ascii="Arial Narrow" w:hAnsi="Arial Narrow"/>
                <w:sz w:val="21"/>
                <w:szCs w:val="21"/>
              </w:rPr>
              <w:t>1055 Budapest, Markó u. 27.</w:t>
            </w:r>
          </w:p>
          <w:p w14:paraId="5EA9C2B1" w14:textId="195EF473" w:rsidR="0018519F" w:rsidRPr="007063C7" w:rsidRDefault="0018519F" w:rsidP="00265702">
            <w:pPr>
              <w:pStyle w:val="Default"/>
              <w:jc w:val="center"/>
              <w:rPr>
                <w:rStyle w:val="field-value"/>
                <w:rFonts w:ascii="Arial Narrow" w:hAnsi="Arial Narrow"/>
                <w:sz w:val="21"/>
                <w:szCs w:val="21"/>
              </w:rPr>
            </w:pPr>
            <w:r w:rsidRPr="007063C7">
              <w:rPr>
                <w:rStyle w:val="field-value"/>
                <w:rFonts w:ascii="Arial Narrow" w:hAnsi="Arial Narrow"/>
                <w:sz w:val="21"/>
                <w:szCs w:val="21"/>
              </w:rPr>
              <w:t xml:space="preserve">Levelezési cím: </w:t>
            </w:r>
            <w:r w:rsidR="00DA69FC" w:rsidRPr="007063C7">
              <w:rPr>
                <w:rFonts w:ascii="Arial Narrow" w:hAnsi="Arial Narrow"/>
                <w:sz w:val="21"/>
                <w:szCs w:val="21"/>
              </w:rPr>
              <w:t>1363 B</w:t>
            </w:r>
            <w:r w:rsidR="00D12D87" w:rsidRPr="007063C7">
              <w:rPr>
                <w:rFonts w:ascii="Arial Narrow" w:hAnsi="Arial Narrow"/>
                <w:sz w:val="21"/>
                <w:szCs w:val="21"/>
              </w:rPr>
              <w:t>uda</w:t>
            </w:r>
            <w:r w:rsidR="00DA69FC" w:rsidRPr="007063C7">
              <w:rPr>
                <w:rFonts w:ascii="Arial Narrow" w:hAnsi="Arial Narrow"/>
                <w:sz w:val="21"/>
                <w:szCs w:val="21"/>
              </w:rPr>
              <w:t>p</w:t>
            </w:r>
            <w:r w:rsidR="00D12D87" w:rsidRPr="007063C7">
              <w:rPr>
                <w:rFonts w:ascii="Arial Narrow" w:hAnsi="Arial Narrow"/>
                <w:sz w:val="21"/>
                <w:szCs w:val="21"/>
              </w:rPr>
              <w:t>est,</w:t>
            </w:r>
            <w:r w:rsidR="00DA69FC" w:rsidRPr="007063C7">
              <w:rPr>
                <w:rFonts w:ascii="Arial Narrow" w:hAnsi="Arial Narrow"/>
                <w:sz w:val="21"/>
                <w:szCs w:val="21"/>
              </w:rPr>
              <w:t xml:space="preserve"> Pf. 16</w:t>
            </w:r>
            <w:r w:rsidR="00D12D87" w:rsidRPr="007063C7">
              <w:rPr>
                <w:rFonts w:ascii="Arial Narrow" w:hAnsi="Arial Narrow"/>
                <w:sz w:val="21"/>
                <w:szCs w:val="21"/>
              </w:rPr>
              <w:t>.</w:t>
            </w:r>
          </w:p>
          <w:p w14:paraId="5DB8CBEA" w14:textId="37E78590" w:rsidR="00481F14" w:rsidRPr="007063C7" w:rsidRDefault="00481F14" w:rsidP="00265702">
            <w:pPr>
              <w:pStyle w:val="Default"/>
              <w:jc w:val="center"/>
              <w:rPr>
                <w:rStyle w:val="field-value"/>
                <w:rFonts w:ascii="Arial Narrow" w:hAnsi="Arial Narrow"/>
                <w:sz w:val="21"/>
                <w:szCs w:val="21"/>
              </w:rPr>
            </w:pPr>
            <w:r w:rsidRPr="007063C7">
              <w:rPr>
                <w:rFonts w:ascii="Arial Narrow" w:hAnsi="Arial Narrow"/>
                <w:sz w:val="21"/>
                <w:szCs w:val="21"/>
              </w:rPr>
              <w:t>Telefon:</w:t>
            </w:r>
            <w:r w:rsidR="004257B2" w:rsidRPr="007063C7">
              <w:rPr>
                <w:rFonts w:ascii="Arial Narrow" w:hAnsi="Arial Narrow"/>
                <w:sz w:val="21"/>
                <w:szCs w:val="21"/>
              </w:rPr>
              <w:t xml:space="preserve"> </w:t>
            </w:r>
            <w:r w:rsidRPr="007063C7">
              <w:rPr>
                <w:rFonts w:ascii="Arial Narrow" w:hAnsi="Arial Narrow"/>
                <w:sz w:val="21"/>
                <w:szCs w:val="21"/>
              </w:rPr>
              <w:t>+36</w:t>
            </w:r>
            <w:r w:rsidR="004257B2" w:rsidRPr="007063C7">
              <w:rPr>
                <w:rFonts w:ascii="Arial Narrow" w:hAnsi="Arial Narrow"/>
                <w:sz w:val="21"/>
                <w:szCs w:val="21"/>
              </w:rPr>
              <w:t xml:space="preserve"> </w:t>
            </w:r>
            <w:r w:rsidRPr="007063C7">
              <w:rPr>
                <w:rFonts w:ascii="Arial Narrow" w:hAnsi="Arial Narrow"/>
                <w:sz w:val="21"/>
                <w:szCs w:val="21"/>
              </w:rPr>
              <w:t>(</w:t>
            </w:r>
            <w:r w:rsidR="00DA69FC" w:rsidRPr="007063C7">
              <w:rPr>
                <w:rFonts w:ascii="Arial Narrow" w:hAnsi="Arial Narrow"/>
                <w:sz w:val="21"/>
                <w:szCs w:val="21"/>
              </w:rPr>
              <w:t>1</w:t>
            </w:r>
            <w:r w:rsidRPr="007063C7">
              <w:rPr>
                <w:rFonts w:ascii="Arial Narrow" w:hAnsi="Arial Narrow"/>
                <w:sz w:val="21"/>
                <w:szCs w:val="21"/>
              </w:rPr>
              <w:t>)</w:t>
            </w:r>
            <w:r w:rsidR="004257B2" w:rsidRPr="007063C7">
              <w:rPr>
                <w:rFonts w:ascii="Arial Narrow" w:hAnsi="Arial Narrow"/>
                <w:sz w:val="21"/>
                <w:szCs w:val="21"/>
              </w:rPr>
              <w:t xml:space="preserve"> </w:t>
            </w:r>
            <w:r w:rsidR="00DA69FC" w:rsidRPr="007063C7">
              <w:rPr>
                <w:rFonts w:ascii="Arial Narrow" w:hAnsi="Arial Narrow"/>
                <w:sz w:val="21"/>
                <w:szCs w:val="21"/>
              </w:rPr>
              <w:t>354</w:t>
            </w:r>
            <w:r w:rsidR="004257B2" w:rsidRPr="007063C7">
              <w:rPr>
                <w:rFonts w:ascii="Arial Narrow" w:hAnsi="Arial Narrow"/>
                <w:sz w:val="21"/>
                <w:szCs w:val="21"/>
              </w:rPr>
              <w:t xml:space="preserve"> </w:t>
            </w:r>
            <w:r w:rsidR="00DA69FC" w:rsidRPr="007063C7">
              <w:rPr>
                <w:rFonts w:ascii="Arial Narrow" w:hAnsi="Arial Narrow"/>
                <w:sz w:val="21"/>
                <w:szCs w:val="21"/>
              </w:rPr>
              <w:t>60</w:t>
            </w:r>
            <w:r w:rsidRPr="007063C7">
              <w:rPr>
                <w:rFonts w:ascii="Arial Narrow" w:hAnsi="Arial Narrow"/>
                <w:sz w:val="21"/>
                <w:szCs w:val="21"/>
              </w:rPr>
              <w:t>00</w:t>
            </w:r>
          </w:p>
          <w:p w14:paraId="0F84EDB9" w14:textId="42B1BA44" w:rsidR="00481F14" w:rsidRPr="007063C7" w:rsidRDefault="00481F14" w:rsidP="00265702">
            <w:pPr>
              <w:spacing w:after="120"/>
              <w:jc w:val="center"/>
              <w:rPr>
                <w:rFonts w:ascii="Arial Narrow" w:hAnsi="Arial Narrow"/>
                <w:sz w:val="21"/>
                <w:szCs w:val="21"/>
              </w:rPr>
            </w:pPr>
            <w:proofErr w:type="spellStart"/>
            <w:r w:rsidRPr="007063C7">
              <w:rPr>
                <w:rFonts w:ascii="Arial Narrow" w:hAnsi="Arial Narrow"/>
                <w:sz w:val="21"/>
                <w:szCs w:val="21"/>
              </w:rPr>
              <w:t>www</w:t>
            </w:r>
            <w:proofErr w:type="spellEnd"/>
            <w:r w:rsidRPr="007063C7">
              <w:rPr>
                <w:rFonts w:ascii="Arial Narrow" w:hAnsi="Arial Narrow"/>
                <w:sz w:val="21"/>
                <w:szCs w:val="21"/>
              </w:rPr>
              <w:t>:</w:t>
            </w:r>
            <w:r w:rsidR="004257B2" w:rsidRPr="007063C7">
              <w:rPr>
                <w:rFonts w:ascii="Arial Narrow" w:hAnsi="Arial Narrow"/>
                <w:sz w:val="21"/>
                <w:szCs w:val="21"/>
              </w:rPr>
              <w:t xml:space="preserve"> </w:t>
            </w:r>
            <w:r w:rsidR="00812A28" w:rsidRPr="007063C7">
              <w:rPr>
                <w:rFonts w:ascii="Arial Narrow" w:hAnsi="Arial Narrow"/>
                <w:sz w:val="21"/>
                <w:szCs w:val="21"/>
              </w:rPr>
              <w:t>https://fovarositorvenyszek.birosag.hu/</w:t>
            </w:r>
          </w:p>
        </w:tc>
      </w:tr>
    </w:tbl>
    <w:p w14:paraId="5914051A" w14:textId="77777777" w:rsidR="00335CE3" w:rsidRPr="007063C7" w:rsidRDefault="00335CE3" w:rsidP="00335CE3">
      <w:pPr>
        <w:pStyle w:val="Default"/>
        <w:rPr>
          <w:rFonts w:ascii="Arial Narrow" w:hAnsi="Arial Narrow"/>
          <w:sz w:val="21"/>
          <w:szCs w:val="21"/>
        </w:rPr>
      </w:pPr>
    </w:p>
    <w:p w14:paraId="2F655891" w14:textId="15FA0FEC" w:rsidR="00335CE3" w:rsidRPr="007063C7" w:rsidRDefault="00E82789" w:rsidP="00BA0AD1">
      <w:pPr>
        <w:spacing w:before="120" w:after="120" w:line="240" w:lineRule="auto"/>
        <w:jc w:val="both"/>
        <w:rPr>
          <w:rFonts w:ascii="Arial Narrow" w:hAnsi="Arial Narrow"/>
          <w:sz w:val="21"/>
          <w:szCs w:val="21"/>
        </w:rPr>
      </w:pPr>
      <w:r w:rsidRPr="00A71844">
        <w:rPr>
          <w:rFonts w:ascii="Arial Narrow" w:eastAsia="Times New Roman" w:hAnsi="Arial Narrow" w:cs="Times New Roman"/>
          <w:sz w:val="21"/>
          <w:szCs w:val="21"/>
        </w:rPr>
        <w:t>Hatályba léptetve: 202</w:t>
      </w:r>
      <w:r w:rsidR="006D0660" w:rsidRPr="00A71844">
        <w:rPr>
          <w:rFonts w:ascii="Arial Narrow" w:eastAsia="Times New Roman" w:hAnsi="Arial Narrow" w:cs="Times New Roman"/>
          <w:sz w:val="21"/>
          <w:szCs w:val="21"/>
        </w:rPr>
        <w:t xml:space="preserve">4. </w:t>
      </w:r>
      <w:r w:rsidR="00B15F32" w:rsidRPr="00A71844">
        <w:rPr>
          <w:rFonts w:ascii="Arial Narrow" w:eastAsia="Times New Roman" w:hAnsi="Arial Narrow" w:cs="Times New Roman"/>
          <w:sz w:val="21"/>
          <w:szCs w:val="21"/>
        </w:rPr>
        <w:t xml:space="preserve">október </w:t>
      </w:r>
      <w:r w:rsidR="00A71844">
        <w:rPr>
          <w:rFonts w:ascii="Arial Narrow" w:eastAsia="Times New Roman" w:hAnsi="Arial Narrow" w:cs="Times New Roman"/>
          <w:sz w:val="21"/>
          <w:szCs w:val="21"/>
        </w:rPr>
        <w:t>29.</w:t>
      </w:r>
      <w:r w:rsidR="006D0660" w:rsidRPr="00A71844">
        <w:rPr>
          <w:rFonts w:ascii="Arial Narrow" w:eastAsia="Times New Roman" w:hAnsi="Arial Narrow" w:cs="Times New Roman"/>
          <w:sz w:val="21"/>
          <w:szCs w:val="21"/>
        </w:rPr>
        <w:t xml:space="preserve"> </w:t>
      </w:r>
    </w:p>
    <w:sectPr w:rsidR="00335CE3" w:rsidRPr="007063C7" w:rsidSect="007063C7">
      <w:headerReference w:type="default" r:id="rId12"/>
      <w:footerReference w:type="default" r:id="rId13"/>
      <w:pgSz w:w="11906" w:h="16838"/>
      <w:pgMar w:top="1417" w:right="1417" w:bottom="1135" w:left="1417" w:header="708"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5BC9C" w14:textId="77777777" w:rsidR="00AB3997" w:rsidRDefault="00AB3997" w:rsidP="001B7F3C">
      <w:pPr>
        <w:spacing w:after="0" w:line="240" w:lineRule="auto"/>
      </w:pPr>
      <w:r>
        <w:separator/>
      </w:r>
    </w:p>
  </w:endnote>
  <w:endnote w:type="continuationSeparator" w:id="0">
    <w:p w14:paraId="0AF28D17" w14:textId="77777777" w:rsidR="00AB3997" w:rsidRDefault="00AB3997" w:rsidP="001B7F3C">
      <w:pPr>
        <w:spacing w:after="0" w:line="240" w:lineRule="auto"/>
      </w:pPr>
      <w:r>
        <w:continuationSeparator/>
      </w:r>
    </w:p>
  </w:endnote>
  <w:endnote w:type="continuationNotice" w:id="1">
    <w:p w14:paraId="346513CB" w14:textId="77777777" w:rsidR="00AB3997" w:rsidRDefault="00AB3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908461"/>
      <w:docPartObj>
        <w:docPartGallery w:val="Page Numbers (Bottom of Page)"/>
        <w:docPartUnique/>
      </w:docPartObj>
    </w:sdtPr>
    <w:sdtEndPr/>
    <w:sdtContent>
      <w:p w14:paraId="0621F02A" w14:textId="2492C122" w:rsidR="002E1C8F" w:rsidRDefault="002E1C8F" w:rsidP="00E02136">
        <w:pPr>
          <w:pStyle w:val="llb"/>
          <w:spacing w:after="120"/>
          <w:jc w:val="center"/>
        </w:pPr>
        <w:r>
          <w:t>__________________________________________________________________________________</w:t>
        </w:r>
      </w:p>
      <w:p w14:paraId="6CCB3359" w14:textId="6F147ABB" w:rsidR="001B7F3C" w:rsidRPr="002E1C8F" w:rsidRDefault="002E1C8F" w:rsidP="002E1C8F">
        <w:pPr>
          <w:pStyle w:val="llb"/>
          <w:jc w:val="center"/>
        </w:pPr>
        <w:r w:rsidRPr="00C3093A">
          <w:rPr>
            <w:rFonts w:ascii="Arial Narrow" w:hAnsi="Arial Narrow"/>
            <w:sz w:val="16"/>
            <w:szCs w:val="16"/>
          </w:rPr>
          <w:fldChar w:fldCharType="begin"/>
        </w:r>
        <w:r w:rsidRPr="00C3093A">
          <w:rPr>
            <w:rFonts w:ascii="Arial Narrow" w:hAnsi="Arial Narrow"/>
            <w:sz w:val="16"/>
            <w:szCs w:val="16"/>
          </w:rPr>
          <w:instrText>PAGE   \* MERGEFORMAT</w:instrText>
        </w:r>
        <w:r w:rsidRPr="00C3093A">
          <w:rPr>
            <w:rFonts w:ascii="Arial Narrow" w:hAnsi="Arial Narrow"/>
            <w:sz w:val="16"/>
            <w:szCs w:val="16"/>
          </w:rPr>
          <w:fldChar w:fldCharType="separate"/>
        </w:r>
        <w:r w:rsidR="00610979">
          <w:rPr>
            <w:rFonts w:ascii="Arial Narrow" w:hAnsi="Arial Narrow"/>
            <w:noProof/>
            <w:sz w:val="16"/>
            <w:szCs w:val="16"/>
          </w:rPr>
          <w:t>9</w:t>
        </w:r>
        <w:r w:rsidRPr="00C3093A">
          <w:rPr>
            <w:rFonts w:ascii="Arial Narrow" w:hAnsi="Arial Narrow"/>
            <w:sz w:val="16"/>
            <w:szCs w:val="16"/>
          </w:rPr>
          <w:fldChar w:fldCharType="end"/>
        </w:r>
        <w:r w:rsidRPr="00C3093A">
          <w:rPr>
            <w:rFonts w:ascii="Arial Narrow" w:hAnsi="Arial Narrow"/>
            <w:sz w:val="16"/>
            <w:szCs w:val="16"/>
          </w:rPr>
          <w:t>/</w:t>
        </w:r>
        <w:r w:rsidR="00B26A23">
          <w:rPr>
            <w:rFonts w:ascii="Arial Narrow" w:hAnsi="Arial Narrow"/>
            <w:sz w:val="16"/>
            <w:szCs w:val="16"/>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0D30A" w14:textId="77777777" w:rsidR="00AB3997" w:rsidRDefault="00AB3997" w:rsidP="001B7F3C">
      <w:pPr>
        <w:spacing w:after="0" w:line="240" w:lineRule="auto"/>
      </w:pPr>
      <w:r>
        <w:separator/>
      </w:r>
    </w:p>
  </w:footnote>
  <w:footnote w:type="continuationSeparator" w:id="0">
    <w:p w14:paraId="63A4782B" w14:textId="77777777" w:rsidR="00AB3997" w:rsidRDefault="00AB3997" w:rsidP="001B7F3C">
      <w:pPr>
        <w:spacing w:after="0" w:line="240" w:lineRule="auto"/>
      </w:pPr>
      <w:r>
        <w:continuationSeparator/>
      </w:r>
    </w:p>
  </w:footnote>
  <w:footnote w:type="continuationNotice" w:id="1">
    <w:p w14:paraId="0449BA80" w14:textId="77777777" w:rsidR="00AB3997" w:rsidRDefault="00AB39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2E9E3" w14:textId="73C75DA5" w:rsidR="009F565F" w:rsidRPr="009C12AD" w:rsidRDefault="009F565F" w:rsidP="009F565F">
    <w:pPr>
      <w:pStyle w:val="lfej"/>
      <w:rPr>
        <w:rFonts w:ascii="Arial Narrow" w:hAnsi="Arial Narrow"/>
        <w:i/>
        <w:sz w:val="16"/>
        <w:szCs w:val="16"/>
      </w:rPr>
    </w:pPr>
    <w:r w:rsidRPr="009C12AD">
      <w:rPr>
        <w:rFonts w:ascii="Arial Narrow" w:hAnsi="Arial Narrow"/>
        <w:i/>
        <w:sz w:val="16"/>
        <w:szCs w:val="16"/>
      </w:rPr>
      <w:t>Adatkezelési</w:t>
    </w:r>
    <w:r w:rsidR="004257B2" w:rsidRPr="009C12AD">
      <w:rPr>
        <w:rFonts w:ascii="Arial Narrow" w:hAnsi="Arial Narrow"/>
        <w:i/>
        <w:sz w:val="16"/>
        <w:szCs w:val="16"/>
      </w:rPr>
      <w:t xml:space="preserve"> </w:t>
    </w:r>
    <w:r w:rsidRPr="009C12AD">
      <w:rPr>
        <w:rFonts w:ascii="Arial Narrow" w:hAnsi="Arial Narrow"/>
        <w:i/>
        <w:sz w:val="16"/>
        <w:szCs w:val="16"/>
      </w:rPr>
      <w:t>Tájékoztató</w:t>
    </w:r>
    <w:r w:rsidRPr="009C12AD">
      <w:rPr>
        <w:rFonts w:ascii="Arial Narrow" w:hAnsi="Arial Narrow"/>
        <w:i/>
        <w:sz w:val="16"/>
        <w:szCs w:val="16"/>
      </w:rPr>
      <w:tab/>
    </w:r>
    <w:r w:rsidRPr="009C12AD">
      <w:rPr>
        <w:rFonts w:ascii="Arial Narrow" w:hAnsi="Arial Narrow"/>
        <w:i/>
        <w:sz w:val="16"/>
        <w:szCs w:val="16"/>
      </w:rPr>
      <w:tab/>
    </w:r>
    <w:r w:rsidR="00BA0AD1" w:rsidRPr="00BA0AD1">
      <w:rPr>
        <w:rFonts w:ascii="Arial Narrow" w:hAnsi="Arial Narrow"/>
        <w:i/>
        <w:sz w:val="16"/>
        <w:szCs w:val="16"/>
      </w:rPr>
      <w:t xml:space="preserve">Petőfi </w:t>
    </w:r>
    <w:r w:rsidR="00B7627E">
      <w:rPr>
        <w:rFonts w:ascii="Arial Narrow" w:hAnsi="Arial Narrow"/>
        <w:i/>
        <w:sz w:val="16"/>
        <w:szCs w:val="16"/>
      </w:rPr>
      <w:t xml:space="preserve">Kulturális </w:t>
    </w:r>
    <w:r w:rsidR="00BA0AD1" w:rsidRPr="00BA0AD1">
      <w:rPr>
        <w:rFonts w:ascii="Arial Narrow" w:hAnsi="Arial Narrow"/>
        <w:i/>
        <w:sz w:val="16"/>
        <w:szCs w:val="16"/>
      </w:rPr>
      <w:t xml:space="preserve">Ügynökség Nonprofit </w:t>
    </w:r>
    <w:r w:rsidR="00B7627E" w:rsidRPr="00B7627E">
      <w:rPr>
        <w:rFonts w:ascii="Arial Narrow" w:hAnsi="Arial Narrow"/>
        <w:i/>
        <w:sz w:val="16"/>
        <w:szCs w:val="16"/>
      </w:rPr>
      <w:t>Zártkörűen Működő Részvénytársaság</w:t>
    </w:r>
  </w:p>
  <w:p w14:paraId="650387A6" w14:textId="77777777" w:rsidR="009F565F" w:rsidRPr="00F21EFA" w:rsidRDefault="009F565F" w:rsidP="009F565F">
    <w:pPr>
      <w:pStyle w:val="lfej"/>
      <w:rPr>
        <w:rFonts w:ascii="Arial Narrow" w:hAnsi="Arial Narrow"/>
        <w:i/>
        <w:sz w:val="16"/>
        <w:szCs w:val="16"/>
      </w:rPr>
    </w:pPr>
    <w:r>
      <w:rPr>
        <w:rFonts w:ascii="Arial Narrow" w:hAnsi="Arial Narrow"/>
        <w:i/>
        <w:sz w:val="16"/>
        <w:szCs w:val="16"/>
      </w:rPr>
      <w:t>____________________________________________________________________________________________________________________________</w:t>
    </w:r>
  </w:p>
  <w:p w14:paraId="3288152C" w14:textId="77777777" w:rsidR="009F565F" w:rsidRDefault="009F565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DC3"/>
    <w:multiLevelType w:val="hybridMultilevel"/>
    <w:tmpl w:val="002E2CAE"/>
    <w:lvl w:ilvl="0" w:tplc="4746BED4">
      <w:start w:val="1"/>
      <w:numFmt w:val="decimal"/>
      <w:lvlText w:val="XII./%1."/>
      <w:lvlJc w:val="left"/>
      <w:pPr>
        <w:ind w:left="720" w:hanging="360"/>
      </w:pPr>
      <w:rPr>
        <w:rFonts w:ascii="Arial Narrow" w:eastAsia="Calibri" w:hAnsi="Arial Narrow" w:cs="Calibri" w:hint="default"/>
        <w:b/>
        <w:color w:val="auto"/>
        <w:sz w:val="20"/>
        <w:szCs w:val="2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A01A8FC4">
      <w:start w:val="1"/>
      <w:numFmt w:val="lowerLetter"/>
      <w:lvlText w:val="%4)"/>
      <w:lvlJc w:val="left"/>
      <w:pPr>
        <w:ind w:left="2880" w:hanging="360"/>
      </w:pPr>
      <w:rPr>
        <w:rFonts w:ascii="Arial Narrow" w:hAnsi="Arial Narrow" w:hint="default"/>
        <w:sz w:val="20"/>
        <w:szCs w:val="20"/>
      </w:rPr>
    </w:lvl>
    <w:lvl w:ilvl="4" w:tplc="7076D1A2">
      <w:start w:val="1"/>
      <w:numFmt w:val="decimal"/>
      <w:lvlText w:val="(%5)"/>
      <w:lvlJc w:val="left"/>
      <w:pPr>
        <w:ind w:left="3600" w:hanging="36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564D00"/>
    <w:multiLevelType w:val="multilevel"/>
    <w:tmpl w:val="1DB295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2D68BF"/>
    <w:multiLevelType w:val="hybridMultilevel"/>
    <w:tmpl w:val="84E8276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D301A8"/>
    <w:multiLevelType w:val="hybridMultilevel"/>
    <w:tmpl w:val="5D1C791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903418"/>
    <w:multiLevelType w:val="hybridMultilevel"/>
    <w:tmpl w:val="E61698A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DC65A16"/>
    <w:multiLevelType w:val="hybridMultilevel"/>
    <w:tmpl w:val="41CA4718"/>
    <w:lvl w:ilvl="0" w:tplc="C41E3546">
      <w:start w:val="1"/>
      <w:numFmt w:val="bullet"/>
      <w:lvlText w:val="-"/>
      <w:lvlJc w:val="left"/>
      <w:pPr>
        <w:ind w:left="720" w:hanging="360"/>
      </w:pPr>
      <w:rPr>
        <w:rFonts w:ascii="Arial Narrow" w:eastAsia="Times New Roman"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F22119C"/>
    <w:multiLevelType w:val="hybridMultilevel"/>
    <w:tmpl w:val="B3F2E02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B7003B5"/>
    <w:multiLevelType w:val="hybridMultilevel"/>
    <w:tmpl w:val="2B7EEDB6"/>
    <w:lvl w:ilvl="0" w:tplc="DAE2A29E">
      <w:start w:val="1"/>
      <w:numFmt w:val="lowerLetter"/>
      <w:lvlText w:val="%1)"/>
      <w:lvlJc w:val="left"/>
      <w:pPr>
        <w:ind w:left="672" w:hanging="360"/>
      </w:pPr>
      <w:rPr>
        <w:rFonts w:hint="default"/>
      </w:rPr>
    </w:lvl>
    <w:lvl w:ilvl="1" w:tplc="040E0019" w:tentative="1">
      <w:start w:val="1"/>
      <w:numFmt w:val="lowerLetter"/>
      <w:lvlText w:val="%2."/>
      <w:lvlJc w:val="left"/>
      <w:pPr>
        <w:ind w:left="1392" w:hanging="360"/>
      </w:pPr>
    </w:lvl>
    <w:lvl w:ilvl="2" w:tplc="040E001B" w:tentative="1">
      <w:start w:val="1"/>
      <w:numFmt w:val="lowerRoman"/>
      <w:lvlText w:val="%3."/>
      <w:lvlJc w:val="right"/>
      <w:pPr>
        <w:ind w:left="2112" w:hanging="180"/>
      </w:pPr>
    </w:lvl>
    <w:lvl w:ilvl="3" w:tplc="040E000F" w:tentative="1">
      <w:start w:val="1"/>
      <w:numFmt w:val="decimal"/>
      <w:lvlText w:val="%4."/>
      <w:lvlJc w:val="left"/>
      <w:pPr>
        <w:ind w:left="2832" w:hanging="360"/>
      </w:pPr>
    </w:lvl>
    <w:lvl w:ilvl="4" w:tplc="040E0019" w:tentative="1">
      <w:start w:val="1"/>
      <w:numFmt w:val="lowerLetter"/>
      <w:lvlText w:val="%5."/>
      <w:lvlJc w:val="left"/>
      <w:pPr>
        <w:ind w:left="3552" w:hanging="360"/>
      </w:pPr>
    </w:lvl>
    <w:lvl w:ilvl="5" w:tplc="040E001B" w:tentative="1">
      <w:start w:val="1"/>
      <w:numFmt w:val="lowerRoman"/>
      <w:lvlText w:val="%6."/>
      <w:lvlJc w:val="right"/>
      <w:pPr>
        <w:ind w:left="4272" w:hanging="180"/>
      </w:pPr>
    </w:lvl>
    <w:lvl w:ilvl="6" w:tplc="040E000F" w:tentative="1">
      <w:start w:val="1"/>
      <w:numFmt w:val="decimal"/>
      <w:lvlText w:val="%7."/>
      <w:lvlJc w:val="left"/>
      <w:pPr>
        <w:ind w:left="4992" w:hanging="360"/>
      </w:pPr>
    </w:lvl>
    <w:lvl w:ilvl="7" w:tplc="040E0019" w:tentative="1">
      <w:start w:val="1"/>
      <w:numFmt w:val="lowerLetter"/>
      <w:lvlText w:val="%8."/>
      <w:lvlJc w:val="left"/>
      <w:pPr>
        <w:ind w:left="5712" w:hanging="360"/>
      </w:pPr>
    </w:lvl>
    <w:lvl w:ilvl="8" w:tplc="040E001B" w:tentative="1">
      <w:start w:val="1"/>
      <w:numFmt w:val="lowerRoman"/>
      <w:lvlText w:val="%9."/>
      <w:lvlJc w:val="right"/>
      <w:pPr>
        <w:ind w:left="6432" w:hanging="180"/>
      </w:pPr>
    </w:lvl>
  </w:abstractNum>
  <w:abstractNum w:abstractNumId="8" w15:restartNumberingAfterBreak="0">
    <w:nsid w:val="3BB85176"/>
    <w:multiLevelType w:val="hybridMultilevel"/>
    <w:tmpl w:val="8DE87F1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CAC5531"/>
    <w:multiLevelType w:val="hybridMultilevel"/>
    <w:tmpl w:val="FE0A6416"/>
    <w:lvl w:ilvl="0" w:tplc="FCB4382A">
      <w:start w:val="1"/>
      <w:numFmt w:val="lowerLetter"/>
      <w:lvlText w:val="%1)"/>
      <w:lvlJc w:val="left"/>
      <w:pPr>
        <w:ind w:left="720" w:hanging="360"/>
      </w:pPr>
      <w:rPr>
        <w:rFonts w:hint="default"/>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AB764D"/>
    <w:multiLevelType w:val="hybridMultilevel"/>
    <w:tmpl w:val="B65C5848"/>
    <w:lvl w:ilvl="0" w:tplc="86E0D490">
      <w:start w:val="1"/>
      <w:numFmt w:val="decimal"/>
      <w:lvlText w:val="(%1)"/>
      <w:lvlJc w:val="left"/>
      <w:pPr>
        <w:ind w:left="720" w:hanging="360"/>
      </w:pPr>
      <w:rPr>
        <w:rFonts w:hint="default"/>
      </w:rPr>
    </w:lvl>
    <w:lvl w:ilvl="1" w:tplc="5018FF82">
      <w:start w:val="1"/>
      <w:numFmt w:val="lowerLetter"/>
      <w:lvlText w:val="%2)"/>
      <w:lvlJc w:val="left"/>
      <w:pPr>
        <w:ind w:left="1440" w:hanging="360"/>
      </w:pPr>
      <w:rPr>
        <w:rFonts w:hint="default"/>
      </w:r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7DD29FD"/>
    <w:multiLevelType w:val="hybridMultilevel"/>
    <w:tmpl w:val="5D1C791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D05765"/>
    <w:multiLevelType w:val="hybridMultilevel"/>
    <w:tmpl w:val="2F76289C"/>
    <w:lvl w:ilvl="0" w:tplc="A01A8FC4">
      <w:start w:val="1"/>
      <w:numFmt w:val="lowerLetter"/>
      <w:lvlText w:val="%1)"/>
      <w:lvlJc w:val="left"/>
      <w:pPr>
        <w:ind w:left="2880" w:hanging="360"/>
      </w:pPr>
      <w:rPr>
        <w:rFonts w:ascii="Arial Narrow" w:hAnsi="Arial Narrow"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A1732A"/>
    <w:multiLevelType w:val="hybridMultilevel"/>
    <w:tmpl w:val="7D6ABE22"/>
    <w:lvl w:ilvl="0" w:tplc="87C89828">
      <w:start w:val="1"/>
      <w:numFmt w:val="lowerLetter"/>
      <w:lvlText w:val="a%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664A2C"/>
    <w:multiLevelType w:val="hybridMultilevel"/>
    <w:tmpl w:val="8E2007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9B60D7A"/>
    <w:multiLevelType w:val="hybridMultilevel"/>
    <w:tmpl w:val="E4960104"/>
    <w:lvl w:ilvl="0" w:tplc="F01E6050">
      <w:start w:val="1"/>
      <w:numFmt w:val="lowerLetter"/>
      <w:lvlText w:val="b%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837E83"/>
    <w:multiLevelType w:val="hybridMultilevel"/>
    <w:tmpl w:val="5D1C7912"/>
    <w:lvl w:ilvl="0" w:tplc="040E0017">
      <w:start w:val="1"/>
      <w:numFmt w:val="lowerLetter"/>
      <w:lvlText w:val="%1)"/>
      <w:lvlJc w:val="left"/>
      <w:pPr>
        <w:ind w:left="114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EB112D7"/>
    <w:multiLevelType w:val="hybridMultilevel"/>
    <w:tmpl w:val="FAF41790"/>
    <w:lvl w:ilvl="0" w:tplc="FFFFFFFF">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7774588">
    <w:abstractNumId w:val="0"/>
  </w:num>
  <w:num w:numId="2" w16cid:durableId="982273210">
    <w:abstractNumId w:val="10"/>
  </w:num>
  <w:num w:numId="3" w16cid:durableId="865676604">
    <w:abstractNumId w:val="16"/>
  </w:num>
  <w:num w:numId="4" w16cid:durableId="1879662726">
    <w:abstractNumId w:val="12"/>
  </w:num>
  <w:num w:numId="5" w16cid:durableId="1144472000">
    <w:abstractNumId w:val="11"/>
  </w:num>
  <w:num w:numId="6" w16cid:durableId="1231959818">
    <w:abstractNumId w:val="3"/>
  </w:num>
  <w:num w:numId="7" w16cid:durableId="1943225466">
    <w:abstractNumId w:val="8"/>
  </w:num>
  <w:num w:numId="8" w16cid:durableId="1002046875">
    <w:abstractNumId w:val="1"/>
  </w:num>
  <w:num w:numId="9" w16cid:durableId="223297573">
    <w:abstractNumId w:val="6"/>
  </w:num>
  <w:num w:numId="10" w16cid:durableId="1464687200">
    <w:abstractNumId w:val="2"/>
  </w:num>
  <w:num w:numId="11" w16cid:durableId="687147721">
    <w:abstractNumId w:val="17"/>
  </w:num>
  <w:num w:numId="12" w16cid:durableId="1408385634">
    <w:abstractNumId w:val="4"/>
  </w:num>
  <w:num w:numId="13" w16cid:durableId="1519545082">
    <w:abstractNumId w:val="13"/>
  </w:num>
  <w:num w:numId="14" w16cid:durableId="1899051589">
    <w:abstractNumId w:val="9"/>
  </w:num>
  <w:num w:numId="15" w16cid:durableId="608051345">
    <w:abstractNumId w:val="15"/>
  </w:num>
  <w:num w:numId="16" w16cid:durableId="1857692269">
    <w:abstractNumId w:val="5"/>
  </w:num>
  <w:num w:numId="17" w16cid:durableId="101265359">
    <w:abstractNumId w:val="14"/>
  </w:num>
  <w:num w:numId="18" w16cid:durableId="143578588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3C"/>
    <w:rsid w:val="00000982"/>
    <w:rsid w:val="00004F43"/>
    <w:rsid w:val="000109C9"/>
    <w:rsid w:val="00012ED9"/>
    <w:rsid w:val="000174C2"/>
    <w:rsid w:val="0002070B"/>
    <w:rsid w:val="0002353A"/>
    <w:rsid w:val="00035619"/>
    <w:rsid w:val="000400CC"/>
    <w:rsid w:val="00040DCE"/>
    <w:rsid w:val="00051C2A"/>
    <w:rsid w:val="00052214"/>
    <w:rsid w:val="0005275C"/>
    <w:rsid w:val="000528B8"/>
    <w:rsid w:val="00052CFD"/>
    <w:rsid w:val="00055F4F"/>
    <w:rsid w:val="00063C70"/>
    <w:rsid w:val="000652EE"/>
    <w:rsid w:val="00065487"/>
    <w:rsid w:val="000713F0"/>
    <w:rsid w:val="00073043"/>
    <w:rsid w:val="00084B50"/>
    <w:rsid w:val="00096391"/>
    <w:rsid w:val="000A0D6A"/>
    <w:rsid w:val="000A1006"/>
    <w:rsid w:val="000A2519"/>
    <w:rsid w:val="000B1127"/>
    <w:rsid w:val="000B48A1"/>
    <w:rsid w:val="000B7BDB"/>
    <w:rsid w:val="000D0D6D"/>
    <w:rsid w:val="000D4C0E"/>
    <w:rsid w:val="000E28C9"/>
    <w:rsid w:val="000E2CA3"/>
    <w:rsid w:val="000E344C"/>
    <w:rsid w:val="000E3624"/>
    <w:rsid w:val="0011290C"/>
    <w:rsid w:val="0012637E"/>
    <w:rsid w:val="00126E70"/>
    <w:rsid w:val="001314CC"/>
    <w:rsid w:val="00131C10"/>
    <w:rsid w:val="0014042E"/>
    <w:rsid w:val="00144681"/>
    <w:rsid w:val="00145EEB"/>
    <w:rsid w:val="00150445"/>
    <w:rsid w:val="00153378"/>
    <w:rsid w:val="00160BBD"/>
    <w:rsid w:val="00162F61"/>
    <w:rsid w:val="00163BA0"/>
    <w:rsid w:val="00164C76"/>
    <w:rsid w:val="001731FC"/>
    <w:rsid w:val="0018519F"/>
    <w:rsid w:val="00193CAC"/>
    <w:rsid w:val="001A50C3"/>
    <w:rsid w:val="001A7B3A"/>
    <w:rsid w:val="001B4295"/>
    <w:rsid w:val="001B5E13"/>
    <w:rsid w:val="001B7F3C"/>
    <w:rsid w:val="001C22C4"/>
    <w:rsid w:val="001D7DAD"/>
    <w:rsid w:val="001F0691"/>
    <w:rsid w:val="001F1682"/>
    <w:rsid w:val="00200B55"/>
    <w:rsid w:val="00205006"/>
    <w:rsid w:val="0020786E"/>
    <w:rsid w:val="00214321"/>
    <w:rsid w:val="002215CC"/>
    <w:rsid w:val="00230F4B"/>
    <w:rsid w:val="00231BDB"/>
    <w:rsid w:val="0023271D"/>
    <w:rsid w:val="00233B33"/>
    <w:rsid w:val="002342ED"/>
    <w:rsid w:val="002409DB"/>
    <w:rsid w:val="002471C2"/>
    <w:rsid w:val="00251221"/>
    <w:rsid w:val="00251B42"/>
    <w:rsid w:val="002531A9"/>
    <w:rsid w:val="00255939"/>
    <w:rsid w:val="0026469E"/>
    <w:rsid w:val="00264F3F"/>
    <w:rsid w:val="00265702"/>
    <w:rsid w:val="00270C96"/>
    <w:rsid w:val="002920A8"/>
    <w:rsid w:val="002A3A28"/>
    <w:rsid w:val="002A4A1C"/>
    <w:rsid w:val="002A55CE"/>
    <w:rsid w:val="002A7749"/>
    <w:rsid w:val="002B6503"/>
    <w:rsid w:val="002C43C3"/>
    <w:rsid w:val="002D4E46"/>
    <w:rsid w:val="002D50F4"/>
    <w:rsid w:val="002D56FC"/>
    <w:rsid w:val="002E1C8F"/>
    <w:rsid w:val="002E64C6"/>
    <w:rsid w:val="00303582"/>
    <w:rsid w:val="003124A6"/>
    <w:rsid w:val="00312B3A"/>
    <w:rsid w:val="00320DB9"/>
    <w:rsid w:val="00326DE4"/>
    <w:rsid w:val="003270BD"/>
    <w:rsid w:val="00332583"/>
    <w:rsid w:val="00335CE3"/>
    <w:rsid w:val="00335E80"/>
    <w:rsid w:val="00335F38"/>
    <w:rsid w:val="00337991"/>
    <w:rsid w:val="00345A17"/>
    <w:rsid w:val="00350C7A"/>
    <w:rsid w:val="00367FB3"/>
    <w:rsid w:val="00374D48"/>
    <w:rsid w:val="00376318"/>
    <w:rsid w:val="0038149F"/>
    <w:rsid w:val="00383BC4"/>
    <w:rsid w:val="003853FF"/>
    <w:rsid w:val="00390311"/>
    <w:rsid w:val="003A5D86"/>
    <w:rsid w:val="003B75D5"/>
    <w:rsid w:val="003C22B0"/>
    <w:rsid w:val="003C5DCF"/>
    <w:rsid w:val="003D0064"/>
    <w:rsid w:val="003D396B"/>
    <w:rsid w:val="003E2674"/>
    <w:rsid w:val="003E4D9E"/>
    <w:rsid w:val="003F53CC"/>
    <w:rsid w:val="004011FC"/>
    <w:rsid w:val="0040471F"/>
    <w:rsid w:val="00416F5E"/>
    <w:rsid w:val="004201C8"/>
    <w:rsid w:val="00424927"/>
    <w:rsid w:val="004257B2"/>
    <w:rsid w:val="00432555"/>
    <w:rsid w:val="004330D7"/>
    <w:rsid w:val="004431B6"/>
    <w:rsid w:val="00445A18"/>
    <w:rsid w:val="004532D9"/>
    <w:rsid w:val="0045472F"/>
    <w:rsid w:val="00462B13"/>
    <w:rsid w:val="00466B02"/>
    <w:rsid w:val="00481F14"/>
    <w:rsid w:val="00487851"/>
    <w:rsid w:val="004922B5"/>
    <w:rsid w:val="004A1296"/>
    <w:rsid w:val="004A31DE"/>
    <w:rsid w:val="004A3F1A"/>
    <w:rsid w:val="004A5C64"/>
    <w:rsid w:val="004C3DFD"/>
    <w:rsid w:val="004C5702"/>
    <w:rsid w:val="004D130B"/>
    <w:rsid w:val="004D5679"/>
    <w:rsid w:val="004D6835"/>
    <w:rsid w:val="004E3CE7"/>
    <w:rsid w:val="004F20B0"/>
    <w:rsid w:val="00503351"/>
    <w:rsid w:val="0050648B"/>
    <w:rsid w:val="005069DA"/>
    <w:rsid w:val="00510113"/>
    <w:rsid w:val="0051172E"/>
    <w:rsid w:val="00513D9F"/>
    <w:rsid w:val="00522060"/>
    <w:rsid w:val="00523A2C"/>
    <w:rsid w:val="005375AA"/>
    <w:rsid w:val="00544563"/>
    <w:rsid w:val="00544A6B"/>
    <w:rsid w:val="0055418A"/>
    <w:rsid w:val="00564727"/>
    <w:rsid w:val="00566C83"/>
    <w:rsid w:val="0058372C"/>
    <w:rsid w:val="00587D08"/>
    <w:rsid w:val="005909BE"/>
    <w:rsid w:val="005913FC"/>
    <w:rsid w:val="005A51D9"/>
    <w:rsid w:val="005A7702"/>
    <w:rsid w:val="005B0F63"/>
    <w:rsid w:val="005C0E89"/>
    <w:rsid w:val="005C3C88"/>
    <w:rsid w:val="005D058C"/>
    <w:rsid w:val="005D3490"/>
    <w:rsid w:val="005E1D81"/>
    <w:rsid w:val="005E36C3"/>
    <w:rsid w:val="005F2EE5"/>
    <w:rsid w:val="005F5479"/>
    <w:rsid w:val="005F5E77"/>
    <w:rsid w:val="006001B0"/>
    <w:rsid w:val="00600937"/>
    <w:rsid w:val="00606104"/>
    <w:rsid w:val="00606E24"/>
    <w:rsid w:val="0061001B"/>
    <w:rsid w:val="00610979"/>
    <w:rsid w:val="00613075"/>
    <w:rsid w:val="0061394E"/>
    <w:rsid w:val="006157CB"/>
    <w:rsid w:val="00627179"/>
    <w:rsid w:val="00630C85"/>
    <w:rsid w:val="00641895"/>
    <w:rsid w:val="00643B75"/>
    <w:rsid w:val="00645FAF"/>
    <w:rsid w:val="00655C77"/>
    <w:rsid w:val="00665219"/>
    <w:rsid w:val="006736EF"/>
    <w:rsid w:val="006A1222"/>
    <w:rsid w:val="006A1882"/>
    <w:rsid w:val="006A408E"/>
    <w:rsid w:val="006B0F6F"/>
    <w:rsid w:val="006B17FA"/>
    <w:rsid w:val="006B6277"/>
    <w:rsid w:val="006D0660"/>
    <w:rsid w:val="006D27EC"/>
    <w:rsid w:val="007003BA"/>
    <w:rsid w:val="00701843"/>
    <w:rsid w:val="0070214B"/>
    <w:rsid w:val="007036E4"/>
    <w:rsid w:val="007039C4"/>
    <w:rsid w:val="007063C7"/>
    <w:rsid w:val="00706BBD"/>
    <w:rsid w:val="00710794"/>
    <w:rsid w:val="00715BFB"/>
    <w:rsid w:val="007179DE"/>
    <w:rsid w:val="00721C19"/>
    <w:rsid w:val="00727501"/>
    <w:rsid w:val="007348B3"/>
    <w:rsid w:val="0073644E"/>
    <w:rsid w:val="007451FB"/>
    <w:rsid w:val="00747315"/>
    <w:rsid w:val="0074799E"/>
    <w:rsid w:val="007502ED"/>
    <w:rsid w:val="00751769"/>
    <w:rsid w:val="0075185C"/>
    <w:rsid w:val="00752ED6"/>
    <w:rsid w:val="007551DF"/>
    <w:rsid w:val="00755665"/>
    <w:rsid w:val="00761CAF"/>
    <w:rsid w:val="00762C6B"/>
    <w:rsid w:val="0076446D"/>
    <w:rsid w:val="007705D7"/>
    <w:rsid w:val="00770A6F"/>
    <w:rsid w:val="00773B97"/>
    <w:rsid w:val="00776CBC"/>
    <w:rsid w:val="00784D01"/>
    <w:rsid w:val="00790181"/>
    <w:rsid w:val="007903BB"/>
    <w:rsid w:val="007942AD"/>
    <w:rsid w:val="00796C0A"/>
    <w:rsid w:val="007A5744"/>
    <w:rsid w:val="007A6913"/>
    <w:rsid w:val="007B2F08"/>
    <w:rsid w:val="007C058A"/>
    <w:rsid w:val="007C1F12"/>
    <w:rsid w:val="007C417A"/>
    <w:rsid w:val="007C5B65"/>
    <w:rsid w:val="007C6DFD"/>
    <w:rsid w:val="007E5F3B"/>
    <w:rsid w:val="007F115D"/>
    <w:rsid w:val="007F5E3C"/>
    <w:rsid w:val="007F7B46"/>
    <w:rsid w:val="0080443E"/>
    <w:rsid w:val="00806C3D"/>
    <w:rsid w:val="008101B8"/>
    <w:rsid w:val="00812A28"/>
    <w:rsid w:val="00814C1D"/>
    <w:rsid w:val="00820A3F"/>
    <w:rsid w:val="00820A80"/>
    <w:rsid w:val="008221A2"/>
    <w:rsid w:val="00825D89"/>
    <w:rsid w:val="00826E5A"/>
    <w:rsid w:val="00831255"/>
    <w:rsid w:val="0084053A"/>
    <w:rsid w:val="0084445D"/>
    <w:rsid w:val="00846A9C"/>
    <w:rsid w:val="0085228B"/>
    <w:rsid w:val="00857CF9"/>
    <w:rsid w:val="008607F7"/>
    <w:rsid w:val="00861729"/>
    <w:rsid w:val="0086758C"/>
    <w:rsid w:val="00872B58"/>
    <w:rsid w:val="0088100B"/>
    <w:rsid w:val="008836F4"/>
    <w:rsid w:val="00883A0B"/>
    <w:rsid w:val="008939AC"/>
    <w:rsid w:val="0089475A"/>
    <w:rsid w:val="00895CB9"/>
    <w:rsid w:val="00895CD7"/>
    <w:rsid w:val="00897C8F"/>
    <w:rsid w:val="008A04FF"/>
    <w:rsid w:val="008A67DE"/>
    <w:rsid w:val="008A7C46"/>
    <w:rsid w:val="008B1861"/>
    <w:rsid w:val="008B4863"/>
    <w:rsid w:val="008B6D02"/>
    <w:rsid w:val="008B78BD"/>
    <w:rsid w:val="008D0AB7"/>
    <w:rsid w:val="008D5A0C"/>
    <w:rsid w:val="008F4690"/>
    <w:rsid w:val="00900B4E"/>
    <w:rsid w:val="00903B6C"/>
    <w:rsid w:val="00907114"/>
    <w:rsid w:val="00907157"/>
    <w:rsid w:val="00920E86"/>
    <w:rsid w:val="00923A00"/>
    <w:rsid w:val="00925467"/>
    <w:rsid w:val="00931A10"/>
    <w:rsid w:val="00933C00"/>
    <w:rsid w:val="009362F8"/>
    <w:rsid w:val="00945B6C"/>
    <w:rsid w:val="00960BF0"/>
    <w:rsid w:val="009762DB"/>
    <w:rsid w:val="0098243C"/>
    <w:rsid w:val="00984D20"/>
    <w:rsid w:val="00985BE5"/>
    <w:rsid w:val="00995E17"/>
    <w:rsid w:val="009A1D55"/>
    <w:rsid w:val="009A3BB3"/>
    <w:rsid w:val="009B5BC7"/>
    <w:rsid w:val="009B6178"/>
    <w:rsid w:val="009C12AD"/>
    <w:rsid w:val="009C66FA"/>
    <w:rsid w:val="009C6F5E"/>
    <w:rsid w:val="009C7FE4"/>
    <w:rsid w:val="009D4B33"/>
    <w:rsid w:val="009D737F"/>
    <w:rsid w:val="009E40B7"/>
    <w:rsid w:val="009E64E6"/>
    <w:rsid w:val="009F4031"/>
    <w:rsid w:val="009F565F"/>
    <w:rsid w:val="00A12931"/>
    <w:rsid w:val="00A1537A"/>
    <w:rsid w:val="00A15637"/>
    <w:rsid w:val="00A16188"/>
    <w:rsid w:val="00A1749B"/>
    <w:rsid w:val="00A22931"/>
    <w:rsid w:val="00A22C48"/>
    <w:rsid w:val="00A33E00"/>
    <w:rsid w:val="00A405F4"/>
    <w:rsid w:val="00A40C47"/>
    <w:rsid w:val="00A44E91"/>
    <w:rsid w:val="00A50E3C"/>
    <w:rsid w:val="00A53984"/>
    <w:rsid w:val="00A55562"/>
    <w:rsid w:val="00A5607A"/>
    <w:rsid w:val="00A579E3"/>
    <w:rsid w:val="00A71844"/>
    <w:rsid w:val="00A720CF"/>
    <w:rsid w:val="00A8149F"/>
    <w:rsid w:val="00A849B7"/>
    <w:rsid w:val="00A87618"/>
    <w:rsid w:val="00A971F7"/>
    <w:rsid w:val="00AA10A4"/>
    <w:rsid w:val="00AA114E"/>
    <w:rsid w:val="00AA292F"/>
    <w:rsid w:val="00AA391C"/>
    <w:rsid w:val="00AA4706"/>
    <w:rsid w:val="00AA55EC"/>
    <w:rsid w:val="00AB120D"/>
    <w:rsid w:val="00AB2DF5"/>
    <w:rsid w:val="00AB3997"/>
    <w:rsid w:val="00AC044F"/>
    <w:rsid w:val="00AC4C0D"/>
    <w:rsid w:val="00AC4E69"/>
    <w:rsid w:val="00AD7B0F"/>
    <w:rsid w:val="00B04522"/>
    <w:rsid w:val="00B10DF6"/>
    <w:rsid w:val="00B1567B"/>
    <w:rsid w:val="00B15F32"/>
    <w:rsid w:val="00B22528"/>
    <w:rsid w:val="00B24CA5"/>
    <w:rsid w:val="00B26A23"/>
    <w:rsid w:val="00B3307D"/>
    <w:rsid w:val="00B374D5"/>
    <w:rsid w:val="00B52689"/>
    <w:rsid w:val="00B55CC5"/>
    <w:rsid w:val="00B5712B"/>
    <w:rsid w:val="00B75CE1"/>
    <w:rsid w:val="00B7627E"/>
    <w:rsid w:val="00B77330"/>
    <w:rsid w:val="00B82544"/>
    <w:rsid w:val="00B82A9F"/>
    <w:rsid w:val="00B90186"/>
    <w:rsid w:val="00B91E16"/>
    <w:rsid w:val="00B93678"/>
    <w:rsid w:val="00BA0AA1"/>
    <w:rsid w:val="00BA0AD1"/>
    <w:rsid w:val="00BA0E5F"/>
    <w:rsid w:val="00BB12EF"/>
    <w:rsid w:val="00BC13A5"/>
    <w:rsid w:val="00BD0537"/>
    <w:rsid w:val="00BD05A2"/>
    <w:rsid w:val="00BD0D6E"/>
    <w:rsid w:val="00BD27C9"/>
    <w:rsid w:val="00BE1DB0"/>
    <w:rsid w:val="00BF3A2F"/>
    <w:rsid w:val="00C0083D"/>
    <w:rsid w:val="00C027E1"/>
    <w:rsid w:val="00C03499"/>
    <w:rsid w:val="00C0490A"/>
    <w:rsid w:val="00C12D73"/>
    <w:rsid w:val="00C1545A"/>
    <w:rsid w:val="00C15AA8"/>
    <w:rsid w:val="00C202D2"/>
    <w:rsid w:val="00C219B6"/>
    <w:rsid w:val="00C22601"/>
    <w:rsid w:val="00C24139"/>
    <w:rsid w:val="00C405BC"/>
    <w:rsid w:val="00C450B4"/>
    <w:rsid w:val="00C51F13"/>
    <w:rsid w:val="00C52597"/>
    <w:rsid w:val="00C5574B"/>
    <w:rsid w:val="00C578B5"/>
    <w:rsid w:val="00C63647"/>
    <w:rsid w:val="00C645C8"/>
    <w:rsid w:val="00C72536"/>
    <w:rsid w:val="00C72BEE"/>
    <w:rsid w:val="00C736E8"/>
    <w:rsid w:val="00C77AA5"/>
    <w:rsid w:val="00C829C4"/>
    <w:rsid w:val="00C866C5"/>
    <w:rsid w:val="00C931EF"/>
    <w:rsid w:val="00C95437"/>
    <w:rsid w:val="00CA16E4"/>
    <w:rsid w:val="00CA2EE0"/>
    <w:rsid w:val="00CA3062"/>
    <w:rsid w:val="00CA5A9F"/>
    <w:rsid w:val="00CB1DC4"/>
    <w:rsid w:val="00CB4A7C"/>
    <w:rsid w:val="00CC73DA"/>
    <w:rsid w:val="00CD260C"/>
    <w:rsid w:val="00CD27D4"/>
    <w:rsid w:val="00CD32ED"/>
    <w:rsid w:val="00CD5086"/>
    <w:rsid w:val="00CD7AD6"/>
    <w:rsid w:val="00CE06B2"/>
    <w:rsid w:val="00CE15AA"/>
    <w:rsid w:val="00CF63DE"/>
    <w:rsid w:val="00D02C02"/>
    <w:rsid w:val="00D05C50"/>
    <w:rsid w:val="00D06D99"/>
    <w:rsid w:val="00D11FD9"/>
    <w:rsid w:val="00D12D87"/>
    <w:rsid w:val="00D15E18"/>
    <w:rsid w:val="00D16249"/>
    <w:rsid w:val="00D2014F"/>
    <w:rsid w:val="00D30A8E"/>
    <w:rsid w:val="00D3468B"/>
    <w:rsid w:val="00D36578"/>
    <w:rsid w:val="00D52B51"/>
    <w:rsid w:val="00D563A9"/>
    <w:rsid w:val="00D73A0E"/>
    <w:rsid w:val="00D813E4"/>
    <w:rsid w:val="00D94254"/>
    <w:rsid w:val="00D971B8"/>
    <w:rsid w:val="00D97FA5"/>
    <w:rsid w:val="00DA2119"/>
    <w:rsid w:val="00DA384A"/>
    <w:rsid w:val="00DA56B4"/>
    <w:rsid w:val="00DA572B"/>
    <w:rsid w:val="00DA69FC"/>
    <w:rsid w:val="00DA7DD6"/>
    <w:rsid w:val="00DB7E62"/>
    <w:rsid w:val="00DC2AA5"/>
    <w:rsid w:val="00DC422E"/>
    <w:rsid w:val="00DC6C4E"/>
    <w:rsid w:val="00DD24DA"/>
    <w:rsid w:val="00DD3878"/>
    <w:rsid w:val="00DE48B7"/>
    <w:rsid w:val="00E000C6"/>
    <w:rsid w:val="00E02136"/>
    <w:rsid w:val="00E15862"/>
    <w:rsid w:val="00E234D1"/>
    <w:rsid w:val="00E24E0A"/>
    <w:rsid w:val="00E42714"/>
    <w:rsid w:val="00E43A61"/>
    <w:rsid w:val="00E52BE5"/>
    <w:rsid w:val="00E563F7"/>
    <w:rsid w:val="00E5673E"/>
    <w:rsid w:val="00E64950"/>
    <w:rsid w:val="00E70436"/>
    <w:rsid w:val="00E74210"/>
    <w:rsid w:val="00E82789"/>
    <w:rsid w:val="00E90F26"/>
    <w:rsid w:val="00E97D01"/>
    <w:rsid w:val="00EA39B6"/>
    <w:rsid w:val="00EA3BEC"/>
    <w:rsid w:val="00EA4009"/>
    <w:rsid w:val="00EB0F71"/>
    <w:rsid w:val="00EB2A5E"/>
    <w:rsid w:val="00EB3028"/>
    <w:rsid w:val="00EC258E"/>
    <w:rsid w:val="00EC70FE"/>
    <w:rsid w:val="00ED2994"/>
    <w:rsid w:val="00EE0D83"/>
    <w:rsid w:val="00EE6692"/>
    <w:rsid w:val="00EE7D15"/>
    <w:rsid w:val="00EF00AD"/>
    <w:rsid w:val="00EF074A"/>
    <w:rsid w:val="00F0084C"/>
    <w:rsid w:val="00F03DE6"/>
    <w:rsid w:val="00F045E2"/>
    <w:rsid w:val="00F06743"/>
    <w:rsid w:val="00F07E12"/>
    <w:rsid w:val="00F15873"/>
    <w:rsid w:val="00F1758D"/>
    <w:rsid w:val="00F225D1"/>
    <w:rsid w:val="00F31334"/>
    <w:rsid w:val="00F35B2E"/>
    <w:rsid w:val="00F4614B"/>
    <w:rsid w:val="00F54C94"/>
    <w:rsid w:val="00F56F83"/>
    <w:rsid w:val="00F633C7"/>
    <w:rsid w:val="00F63686"/>
    <w:rsid w:val="00F64929"/>
    <w:rsid w:val="00F81D00"/>
    <w:rsid w:val="00F968D5"/>
    <w:rsid w:val="00F96BC8"/>
    <w:rsid w:val="00FA1F2D"/>
    <w:rsid w:val="00FA3E3F"/>
    <w:rsid w:val="00FC05F5"/>
    <w:rsid w:val="00FC1D2A"/>
    <w:rsid w:val="00FD3AA9"/>
    <w:rsid w:val="00FD5BC2"/>
    <w:rsid w:val="00FD6F66"/>
    <w:rsid w:val="00FE0E93"/>
    <w:rsid w:val="00FF3607"/>
    <w:rsid w:val="00FF43CC"/>
    <w:rsid w:val="00FF5047"/>
    <w:rsid w:val="00FF77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F805F"/>
  <w15:chartTrackingRefBased/>
  <w15:docId w15:val="{7BB81EBD-9FC9-4197-81ED-8D00DF5C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F4031"/>
  </w:style>
  <w:style w:type="paragraph" w:styleId="Cmsor1">
    <w:name w:val="heading 1"/>
    <w:basedOn w:val="Norml"/>
    <w:next w:val="Norml"/>
    <w:link w:val="Cmsor1Char"/>
    <w:uiPriority w:val="9"/>
    <w:qFormat/>
    <w:rsid w:val="00DD24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1B7F3C"/>
    <w:pPr>
      <w:keepNext/>
      <w:keepLines/>
      <w:pBdr>
        <w:top w:val="nil"/>
        <w:left w:val="nil"/>
        <w:bottom w:val="nil"/>
        <w:right w:val="nil"/>
        <w:between w:val="nil"/>
        <w:bar w:val="nil"/>
      </w:pBdr>
      <w:spacing w:before="40" w:after="0" w:line="276" w:lineRule="auto"/>
      <w:outlineLvl w:val="1"/>
    </w:pPr>
    <w:rPr>
      <w:rFonts w:asciiTheme="majorHAnsi" w:eastAsiaTheme="majorEastAsia" w:hAnsiTheme="majorHAnsi" w:cstheme="majorBidi"/>
      <w:color w:val="2F5496" w:themeColor="accent1" w:themeShade="BF"/>
      <w:sz w:val="26"/>
      <w:szCs w:val="26"/>
      <w:u w:color="000000"/>
      <w:bdr w:val="nil"/>
      <w:lang w:eastAsia="hu-HU"/>
    </w:rPr>
  </w:style>
  <w:style w:type="paragraph" w:styleId="Cmsor3">
    <w:name w:val="heading 3"/>
    <w:basedOn w:val="Norml"/>
    <w:next w:val="Norml"/>
    <w:link w:val="Cmsor3Char"/>
    <w:uiPriority w:val="9"/>
    <w:unhideWhenUsed/>
    <w:qFormat/>
    <w:rsid w:val="00055F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1B7F3C"/>
    <w:rPr>
      <w:rFonts w:asciiTheme="majorHAnsi" w:eastAsiaTheme="majorEastAsia" w:hAnsiTheme="majorHAnsi" w:cstheme="majorBidi"/>
      <w:color w:val="2F5496" w:themeColor="accent1" w:themeShade="BF"/>
      <w:sz w:val="26"/>
      <w:szCs w:val="26"/>
      <w:u w:color="000000"/>
      <w:bdr w:val="nil"/>
      <w:lang w:eastAsia="hu-HU"/>
    </w:rPr>
  </w:style>
  <w:style w:type="character" w:styleId="Hiperhivatkozs">
    <w:name w:val="Hyperlink"/>
    <w:uiPriority w:val="99"/>
    <w:rsid w:val="001B7F3C"/>
    <w:rPr>
      <w:u w:val="single"/>
    </w:rPr>
  </w:style>
  <w:style w:type="paragraph" w:styleId="Listaszerbekezds">
    <w:name w:val="List Paragraph"/>
    <w:link w:val="ListaszerbekezdsChar"/>
    <w:uiPriority w:val="34"/>
    <w:qFormat/>
    <w:rsid w:val="001B7F3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hu-HU"/>
    </w:rPr>
  </w:style>
  <w:style w:type="table" w:styleId="Rcsostblzat">
    <w:name w:val="Table Grid"/>
    <w:basedOn w:val="Normltblzat"/>
    <w:uiPriority w:val="39"/>
    <w:rsid w:val="001B7F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B7F3C"/>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gi">
    <w:name w:val="gi"/>
    <w:basedOn w:val="Bekezdsalapbettpusa"/>
    <w:qFormat/>
    <w:rsid w:val="001B7F3C"/>
  </w:style>
  <w:style w:type="character" w:customStyle="1" w:styleId="lrzxr">
    <w:name w:val="lrzxr"/>
    <w:basedOn w:val="Bekezdsalapbettpusa"/>
    <w:rsid w:val="001B7F3C"/>
  </w:style>
  <w:style w:type="character" w:customStyle="1" w:styleId="field-value">
    <w:name w:val="field-value"/>
    <w:basedOn w:val="Bekezdsalapbettpusa"/>
    <w:rsid w:val="001B7F3C"/>
  </w:style>
  <w:style w:type="character" w:customStyle="1" w:styleId="im">
    <w:name w:val="im"/>
    <w:basedOn w:val="Bekezdsalapbettpusa"/>
    <w:rsid w:val="001B7F3C"/>
  </w:style>
  <w:style w:type="character" w:customStyle="1" w:styleId="ListaszerbekezdsChar">
    <w:name w:val="Listaszerű bekezdés Char"/>
    <w:basedOn w:val="Bekezdsalapbettpusa"/>
    <w:link w:val="Listaszerbekezds"/>
    <w:uiPriority w:val="34"/>
    <w:rsid w:val="001B7F3C"/>
    <w:rPr>
      <w:rFonts w:ascii="Calibri" w:eastAsia="Calibri" w:hAnsi="Calibri" w:cs="Calibri"/>
      <w:color w:val="000000"/>
      <w:u w:color="000000"/>
      <w:bdr w:val="nil"/>
      <w:lang w:eastAsia="hu-HU"/>
    </w:rPr>
  </w:style>
  <w:style w:type="paragraph" w:styleId="lfej">
    <w:name w:val="header"/>
    <w:basedOn w:val="Norml"/>
    <w:link w:val="lfejChar"/>
    <w:uiPriority w:val="99"/>
    <w:unhideWhenUsed/>
    <w:rsid w:val="001B7F3C"/>
    <w:pPr>
      <w:tabs>
        <w:tab w:val="center" w:pos="4536"/>
        <w:tab w:val="right" w:pos="9072"/>
      </w:tabs>
      <w:spacing w:after="0" w:line="240" w:lineRule="auto"/>
    </w:pPr>
  </w:style>
  <w:style w:type="character" w:customStyle="1" w:styleId="lfejChar">
    <w:name w:val="Élőfej Char"/>
    <w:basedOn w:val="Bekezdsalapbettpusa"/>
    <w:link w:val="lfej"/>
    <w:uiPriority w:val="99"/>
    <w:rsid w:val="001B7F3C"/>
  </w:style>
  <w:style w:type="paragraph" w:styleId="llb">
    <w:name w:val="footer"/>
    <w:basedOn w:val="Norml"/>
    <w:link w:val="llbChar"/>
    <w:uiPriority w:val="99"/>
    <w:unhideWhenUsed/>
    <w:rsid w:val="001B7F3C"/>
    <w:pPr>
      <w:tabs>
        <w:tab w:val="center" w:pos="4536"/>
        <w:tab w:val="right" w:pos="9072"/>
      </w:tabs>
      <w:spacing w:after="0" w:line="240" w:lineRule="auto"/>
    </w:pPr>
  </w:style>
  <w:style w:type="character" w:customStyle="1" w:styleId="llbChar">
    <w:name w:val="Élőláb Char"/>
    <w:basedOn w:val="Bekezdsalapbettpusa"/>
    <w:link w:val="llb"/>
    <w:uiPriority w:val="99"/>
    <w:rsid w:val="001B7F3C"/>
  </w:style>
  <w:style w:type="character" w:customStyle="1" w:styleId="Cmsor1Char">
    <w:name w:val="Címsor 1 Char"/>
    <w:basedOn w:val="Bekezdsalapbettpusa"/>
    <w:link w:val="Cmsor1"/>
    <w:uiPriority w:val="9"/>
    <w:rsid w:val="00DD24DA"/>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Bekezdsalapbettpusa"/>
    <w:rsid w:val="00374D48"/>
  </w:style>
  <w:style w:type="character" w:customStyle="1" w:styleId="Feloldatlanmegemlts1">
    <w:name w:val="Feloldatlan megemlítés1"/>
    <w:basedOn w:val="Bekezdsalapbettpusa"/>
    <w:uiPriority w:val="99"/>
    <w:semiHidden/>
    <w:unhideWhenUsed/>
    <w:rsid w:val="007705D7"/>
    <w:rPr>
      <w:color w:val="605E5C"/>
      <w:shd w:val="clear" w:color="auto" w:fill="E1DFDD"/>
    </w:rPr>
  </w:style>
  <w:style w:type="paragraph" w:styleId="Csakszveg">
    <w:name w:val="Plain Text"/>
    <w:basedOn w:val="Norml"/>
    <w:link w:val="CsakszvegChar"/>
    <w:uiPriority w:val="99"/>
    <w:semiHidden/>
    <w:unhideWhenUsed/>
    <w:rsid w:val="00C0083D"/>
    <w:pPr>
      <w:spacing w:after="0" w:line="240" w:lineRule="auto"/>
    </w:pPr>
    <w:rPr>
      <w:rFonts w:ascii="Consolas" w:hAnsi="Consolas"/>
      <w:sz w:val="21"/>
      <w:szCs w:val="21"/>
    </w:rPr>
  </w:style>
  <w:style w:type="character" w:customStyle="1" w:styleId="CsakszvegChar">
    <w:name w:val="Csak szöveg Char"/>
    <w:basedOn w:val="Bekezdsalapbettpusa"/>
    <w:link w:val="Csakszveg"/>
    <w:uiPriority w:val="99"/>
    <w:semiHidden/>
    <w:rsid w:val="00C0083D"/>
    <w:rPr>
      <w:rFonts w:ascii="Consolas" w:hAnsi="Consolas"/>
      <w:sz w:val="21"/>
      <w:szCs w:val="21"/>
    </w:rPr>
  </w:style>
  <w:style w:type="character" w:customStyle="1" w:styleId="markedcontent">
    <w:name w:val="markedcontent"/>
    <w:basedOn w:val="Bekezdsalapbettpusa"/>
    <w:rsid w:val="007A5744"/>
  </w:style>
  <w:style w:type="character" w:customStyle="1" w:styleId="Cmsor3Char">
    <w:name w:val="Címsor 3 Char"/>
    <w:basedOn w:val="Bekezdsalapbettpusa"/>
    <w:link w:val="Cmsor3"/>
    <w:uiPriority w:val="9"/>
    <w:rsid w:val="00055F4F"/>
    <w:rPr>
      <w:rFonts w:asciiTheme="majorHAnsi" w:eastAsiaTheme="majorEastAsia" w:hAnsiTheme="majorHAnsi" w:cstheme="majorBidi"/>
      <w:color w:val="1F3763" w:themeColor="accent1" w:themeShade="7F"/>
      <w:sz w:val="24"/>
      <w:szCs w:val="24"/>
    </w:rPr>
  </w:style>
  <w:style w:type="character" w:customStyle="1" w:styleId="szekhely">
    <w:name w:val="szekhely"/>
    <w:basedOn w:val="Bekezdsalapbettpusa"/>
    <w:rsid w:val="00073043"/>
  </w:style>
  <w:style w:type="character" w:customStyle="1" w:styleId="postal-code">
    <w:name w:val="postal-code"/>
    <w:basedOn w:val="Bekezdsalapbettpusa"/>
    <w:rsid w:val="00160BBD"/>
  </w:style>
  <w:style w:type="character" w:customStyle="1" w:styleId="locality">
    <w:name w:val="locality"/>
    <w:basedOn w:val="Bekezdsalapbettpusa"/>
    <w:rsid w:val="00160BBD"/>
  </w:style>
  <w:style w:type="paragraph" w:styleId="NormlWeb">
    <w:name w:val="Normal (Web)"/>
    <w:basedOn w:val="Norml"/>
    <w:uiPriority w:val="99"/>
    <w:semiHidden/>
    <w:unhideWhenUsed/>
    <w:rsid w:val="00773B9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73B97"/>
    <w:rPr>
      <w:b/>
      <w:bCs/>
    </w:rPr>
  </w:style>
  <w:style w:type="character" w:styleId="Feloldatlanmegemlts">
    <w:name w:val="Unresolved Mention"/>
    <w:basedOn w:val="Bekezdsalapbettpusa"/>
    <w:uiPriority w:val="99"/>
    <w:semiHidden/>
    <w:unhideWhenUsed/>
    <w:rsid w:val="00DA2119"/>
    <w:rPr>
      <w:color w:val="605E5C"/>
      <w:shd w:val="clear" w:color="auto" w:fill="E1DFDD"/>
    </w:rPr>
  </w:style>
  <w:style w:type="paragraph" w:styleId="Vltozat">
    <w:name w:val="Revision"/>
    <w:hidden/>
    <w:uiPriority w:val="99"/>
    <w:semiHidden/>
    <w:rsid w:val="00A16188"/>
    <w:pPr>
      <w:spacing w:after="0" w:line="240" w:lineRule="auto"/>
    </w:pPr>
  </w:style>
  <w:style w:type="character" w:styleId="Jegyzethivatkozs">
    <w:name w:val="annotation reference"/>
    <w:basedOn w:val="Bekezdsalapbettpusa"/>
    <w:uiPriority w:val="99"/>
    <w:semiHidden/>
    <w:unhideWhenUsed/>
    <w:rsid w:val="00A16188"/>
    <w:rPr>
      <w:sz w:val="16"/>
      <w:szCs w:val="16"/>
    </w:rPr>
  </w:style>
  <w:style w:type="paragraph" w:styleId="Jegyzetszveg">
    <w:name w:val="annotation text"/>
    <w:basedOn w:val="Norml"/>
    <w:link w:val="JegyzetszvegChar"/>
    <w:uiPriority w:val="99"/>
    <w:unhideWhenUsed/>
    <w:rsid w:val="00A16188"/>
    <w:pPr>
      <w:spacing w:line="240" w:lineRule="auto"/>
    </w:pPr>
    <w:rPr>
      <w:sz w:val="20"/>
      <w:szCs w:val="20"/>
    </w:rPr>
  </w:style>
  <w:style w:type="character" w:customStyle="1" w:styleId="JegyzetszvegChar">
    <w:name w:val="Jegyzetszöveg Char"/>
    <w:basedOn w:val="Bekezdsalapbettpusa"/>
    <w:link w:val="Jegyzetszveg"/>
    <w:uiPriority w:val="99"/>
    <w:rsid w:val="00A16188"/>
    <w:rPr>
      <w:sz w:val="20"/>
      <w:szCs w:val="20"/>
    </w:rPr>
  </w:style>
  <w:style w:type="paragraph" w:styleId="Megjegyzstrgya">
    <w:name w:val="annotation subject"/>
    <w:basedOn w:val="Jegyzetszveg"/>
    <w:next w:val="Jegyzetszveg"/>
    <w:link w:val="MegjegyzstrgyaChar"/>
    <w:uiPriority w:val="99"/>
    <w:semiHidden/>
    <w:unhideWhenUsed/>
    <w:rsid w:val="00A16188"/>
    <w:rPr>
      <w:b/>
      <w:bCs/>
    </w:rPr>
  </w:style>
  <w:style w:type="character" w:customStyle="1" w:styleId="MegjegyzstrgyaChar">
    <w:name w:val="Megjegyzés tárgya Char"/>
    <w:basedOn w:val="JegyzetszvegChar"/>
    <w:link w:val="Megjegyzstrgya"/>
    <w:uiPriority w:val="99"/>
    <w:semiHidden/>
    <w:rsid w:val="00A161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84967">
      <w:bodyDiv w:val="1"/>
      <w:marLeft w:val="0"/>
      <w:marRight w:val="0"/>
      <w:marTop w:val="0"/>
      <w:marBottom w:val="0"/>
      <w:divBdr>
        <w:top w:val="none" w:sz="0" w:space="0" w:color="auto"/>
        <w:left w:val="none" w:sz="0" w:space="0" w:color="auto"/>
        <w:bottom w:val="none" w:sz="0" w:space="0" w:color="auto"/>
        <w:right w:val="none" w:sz="0" w:space="0" w:color="auto"/>
      </w:divBdr>
    </w:div>
    <w:div w:id="252203548">
      <w:bodyDiv w:val="1"/>
      <w:marLeft w:val="0"/>
      <w:marRight w:val="0"/>
      <w:marTop w:val="0"/>
      <w:marBottom w:val="0"/>
      <w:divBdr>
        <w:top w:val="none" w:sz="0" w:space="0" w:color="auto"/>
        <w:left w:val="none" w:sz="0" w:space="0" w:color="auto"/>
        <w:bottom w:val="none" w:sz="0" w:space="0" w:color="auto"/>
        <w:right w:val="none" w:sz="0" w:space="0" w:color="auto"/>
      </w:divBdr>
    </w:div>
    <w:div w:id="322398240">
      <w:bodyDiv w:val="1"/>
      <w:marLeft w:val="0"/>
      <w:marRight w:val="0"/>
      <w:marTop w:val="0"/>
      <w:marBottom w:val="0"/>
      <w:divBdr>
        <w:top w:val="none" w:sz="0" w:space="0" w:color="auto"/>
        <w:left w:val="none" w:sz="0" w:space="0" w:color="auto"/>
        <w:bottom w:val="none" w:sz="0" w:space="0" w:color="auto"/>
        <w:right w:val="none" w:sz="0" w:space="0" w:color="auto"/>
      </w:divBdr>
    </w:div>
    <w:div w:id="588975450">
      <w:bodyDiv w:val="1"/>
      <w:marLeft w:val="0"/>
      <w:marRight w:val="0"/>
      <w:marTop w:val="0"/>
      <w:marBottom w:val="0"/>
      <w:divBdr>
        <w:top w:val="none" w:sz="0" w:space="0" w:color="auto"/>
        <w:left w:val="none" w:sz="0" w:space="0" w:color="auto"/>
        <w:bottom w:val="none" w:sz="0" w:space="0" w:color="auto"/>
        <w:right w:val="none" w:sz="0" w:space="0" w:color="auto"/>
      </w:divBdr>
    </w:div>
    <w:div w:id="683479429">
      <w:bodyDiv w:val="1"/>
      <w:marLeft w:val="0"/>
      <w:marRight w:val="0"/>
      <w:marTop w:val="0"/>
      <w:marBottom w:val="0"/>
      <w:divBdr>
        <w:top w:val="none" w:sz="0" w:space="0" w:color="auto"/>
        <w:left w:val="none" w:sz="0" w:space="0" w:color="auto"/>
        <w:bottom w:val="none" w:sz="0" w:space="0" w:color="auto"/>
        <w:right w:val="none" w:sz="0" w:space="0" w:color="auto"/>
      </w:divBdr>
    </w:div>
    <w:div w:id="1194852995">
      <w:bodyDiv w:val="1"/>
      <w:marLeft w:val="0"/>
      <w:marRight w:val="0"/>
      <w:marTop w:val="0"/>
      <w:marBottom w:val="0"/>
      <w:divBdr>
        <w:top w:val="none" w:sz="0" w:space="0" w:color="auto"/>
        <w:left w:val="none" w:sz="0" w:space="0" w:color="auto"/>
        <w:bottom w:val="none" w:sz="0" w:space="0" w:color="auto"/>
        <w:right w:val="none" w:sz="0" w:space="0" w:color="auto"/>
      </w:divBdr>
      <w:divsChild>
        <w:div w:id="928855490">
          <w:marLeft w:val="0"/>
          <w:marRight w:val="0"/>
          <w:marTop w:val="0"/>
          <w:marBottom w:val="0"/>
          <w:divBdr>
            <w:top w:val="none" w:sz="0" w:space="0" w:color="auto"/>
            <w:left w:val="none" w:sz="0" w:space="0" w:color="auto"/>
            <w:bottom w:val="none" w:sz="0" w:space="0" w:color="auto"/>
            <w:right w:val="none" w:sz="0" w:space="0" w:color="auto"/>
          </w:divBdr>
        </w:div>
        <w:div w:id="1905874101">
          <w:marLeft w:val="0"/>
          <w:marRight w:val="0"/>
          <w:marTop w:val="0"/>
          <w:marBottom w:val="0"/>
          <w:divBdr>
            <w:top w:val="none" w:sz="0" w:space="0" w:color="auto"/>
            <w:left w:val="none" w:sz="0" w:space="0" w:color="auto"/>
            <w:bottom w:val="none" w:sz="0" w:space="0" w:color="auto"/>
            <w:right w:val="none" w:sz="0" w:space="0" w:color="auto"/>
          </w:divBdr>
          <w:divsChild>
            <w:div w:id="1710837954">
              <w:marLeft w:val="0"/>
              <w:marRight w:val="0"/>
              <w:marTop w:val="0"/>
              <w:marBottom w:val="0"/>
              <w:divBdr>
                <w:top w:val="none" w:sz="0" w:space="0" w:color="auto"/>
                <w:left w:val="none" w:sz="0" w:space="0" w:color="auto"/>
                <w:bottom w:val="none" w:sz="0" w:space="0" w:color="auto"/>
                <w:right w:val="none" w:sz="0" w:space="0" w:color="auto"/>
              </w:divBdr>
            </w:div>
            <w:div w:id="1155683139">
              <w:marLeft w:val="0"/>
              <w:marRight w:val="0"/>
              <w:marTop w:val="0"/>
              <w:marBottom w:val="0"/>
              <w:divBdr>
                <w:top w:val="none" w:sz="0" w:space="0" w:color="auto"/>
                <w:left w:val="none" w:sz="0" w:space="0" w:color="auto"/>
                <w:bottom w:val="none" w:sz="0" w:space="0" w:color="auto"/>
                <w:right w:val="none" w:sz="0" w:space="0" w:color="auto"/>
              </w:divBdr>
            </w:div>
            <w:div w:id="16671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7754">
      <w:bodyDiv w:val="1"/>
      <w:marLeft w:val="0"/>
      <w:marRight w:val="0"/>
      <w:marTop w:val="0"/>
      <w:marBottom w:val="0"/>
      <w:divBdr>
        <w:top w:val="none" w:sz="0" w:space="0" w:color="auto"/>
        <w:left w:val="none" w:sz="0" w:space="0" w:color="auto"/>
        <w:bottom w:val="none" w:sz="0" w:space="0" w:color="auto"/>
        <w:right w:val="none" w:sz="0" w:space="0" w:color="auto"/>
      </w:divBdr>
    </w:div>
    <w:div w:id="1250693978">
      <w:bodyDiv w:val="1"/>
      <w:marLeft w:val="0"/>
      <w:marRight w:val="0"/>
      <w:marTop w:val="0"/>
      <w:marBottom w:val="0"/>
      <w:divBdr>
        <w:top w:val="none" w:sz="0" w:space="0" w:color="auto"/>
        <w:left w:val="none" w:sz="0" w:space="0" w:color="auto"/>
        <w:bottom w:val="none" w:sz="0" w:space="0" w:color="auto"/>
        <w:right w:val="none" w:sz="0" w:space="0" w:color="auto"/>
      </w:divBdr>
    </w:div>
    <w:div w:id="1363703850">
      <w:bodyDiv w:val="1"/>
      <w:marLeft w:val="0"/>
      <w:marRight w:val="0"/>
      <w:marTop w:val="0"/>
      <w:marBottom w:val="0"/>
      <w:divBdr>
        <w:top w:val="none" w:sz="0" w:space="0" w:color="auto"/>
        <w:left w:val="none" w:sz="0" w:space="0" w:color="auto"/>
        <w:bottom w:val="none" w:sz="0" w:space="0" w:color="auto"/>
        <w:right w:val="none" w:sz="0" w:space="0" w:color="auto"/>
      </w:divBdr>
    </w:div>
    <w:div w:id="1431584991">
      <w:bodyDiv w:val="1"/>
      <w:marLeft w:val="0"/>
      <w:marRight w:val="0"/>
      <w:marTop w:val="0"/>
      <w:marBottom w:val="0"/>
      <w:divBdr>
        <w:top w:val="none" w:sz="0" w:space="0" w:color="auto"/>
        <w:left w:val="none" w:sz="0" w:space="0" w:color="auto"/>
        <w:bottom w:val="none" w:sz="0" w:space="0" w:color="auto"/>
        <w:right w:val="none" w:sz="0" w:space="0" w:color="auto"/>
      </w:divBdr>
    </w:div>
    <w:div w:id="1506439904">
      <w:bodyDiv w:val="1"/>
      <w:marLeft w:val="0"/>
      <w:marRight w:val="0"/>
      <w:marTop w:val="0"/>
      <w:marBottom w:val="0"/>
      <w:divBdr>
        <w:top w:val="none" w:sz="0" w:space="0" w:color="auto"/>
        <w:left w:val="none" w:sz="0" w:space="0" w:color="auto"/>
        <w:bottom w:val="none" w:sz="0" w:space="0" w:color="auto"/>
        <w:right w:val="none" w:sz="0" w:space="0" w:color="auto"/>
      </w:divBdr>
    </w:div>
    <w:div w:id="1733844410">
      <w:bodyDiv w:val="1"/>
      <w:marLeft w:val="0"/>
      <w:marRight w:val="0"/>
      <w:marTop w:val="0"/>
      <w:marBottom w:val="0"/>
      <w:divBdr>
        <w:top w:val="none" w:sz="0" w:space="0" w:color="auto"/>
        <w:left w:val="none" w:sz="0" w:space="0" w:color="auto"/>
        <w:bottom w:val="none" w:sz="0" w:space="0" w:color="auto"/>
        <w:right w:val="none" w:sz="0" w:space="0" w:color="auto"/>
      </w:divBdr>
    </w:div>
    <w:div w:id="1945923050">
      <w:bodyDiv w:val="1"/>
      <w:marLeft w:val="0"/>
      <w:marRight w:val="0"/>
      <w:marTop w:val="0"/>
      <w:marBottom w:val="0"/>
      <w:divBdr>
        <w:top w:val="none" w:sz="0" w:space="0" w:color="auto"/>
        <w:left w:val="none" w:sz="0" w:space="0" w:color="auto"/>
        <w:bottom w:val="none" w:sz="0" w:space="0" w:color="auto"/>
        <w:right w:val="none" w:sz="0" w:space="0" w:color="auto"/>
      </w:divBdr>
    </w:div>
    <w:div w:id="2054310434">
      <w:bodyDiv w:val="1"/>
      <w:marLeft w:val="0"/>
      <w:marRight w:val="0"/>
      <w:marTop w:val="0"/>
      <w:marBottom w:val="0"/>
      <w:divBdr>
        <w:top w:val="none" w:sz="0" w:space="0" w:color="auto"/>
        <w:left w:val="none" w:sz="0" w:space="0" w:color="auto"/>
        <w:bottom w:val="none" w:sz="0" w:space="0" w:color="auto"/>
        <w:right w:val="none" w:sz="0" w:space="0" w:color="auto"/>
      </w:divBdr>
    </w:div>
    <w:div w:id="210117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ih.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D6E8D1AD06CC9841BAE9ACE1C0631B1A" ma:contentTypeVersion="18" ma:contentTypeDescription="Új dokumentum létrehozása." ma:contentTypeScope="" ma:versionID="59b90efe1553611323fe8a5ff9043737">
  <xsd:schema xmlns:xsd="http://www.w3.org/2001/XMLSchema" xmlns:xs="http://www.w3.org/2001/XMLSchema" xmlns:p="http://schemas.microsoft.com/office/2006/metadata/properties" xmlns:ns2="a6e533b5-9551-46e3-8a84-f4a6f6e2194f" xmlns:ns3="7e1816b6-65b5-4b9f-9d34-5b8151d69303" targetNamespace="http://schemas.microsoft.com/office/2006/metadata/properties" ma:root="true" ma:fieldsID="d6a55e372792018dc74f6c641d75b6e9" ns2:_="" ns3:_="">
    <xsd:import namespace="a6e533b5-9551-46e3-8a84-f4a6f6e2194f"/>
    <xsd:import namespace="7e1816b6-65b5-4b9f-9d34-5b8151d693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533b5-9551-46e3-8a84-f4a6f6e21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2e464233-e5b6-45b0-94d2-5befb7695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1816b6-65b5-4b9f-9d34-5b8151d69303" elementFormDefault="qualified">
    <xsd:import namespace="http://schemas.microsoft.com/office/2006/documentManagement/types"/>
    <xsd:import namespace="http://schemas.microsoft.com/office/infopath/2007/PartnerControls"/>
    <xsd:element name="SharedWithUsers" ma:index="14"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035c6982-ef47-47df-ab59-14be3c33f4af}" ma:internalName="TaxCatchAll" ma:showField="CatchAllData" ma:web="7e1816b6-65b5-4b9f-9d34-5b8151d69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e533b5-9551-46e3-8a84-f4a6f6e2194f">
      <Terms xmlns="http://schemas.microsoft.com/office/infopath/2007/PartnerControls"/>
    </lcf76f155ced4ddcb4097134ff3c332f>
    <TaxCatchAll xmlns="7e1816b6-65b5-4b9f-9d34-5b8151d693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AFA07-73C7-4718-8BC2-32641032D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533b5-9551-46e3-8a84-f4a6f6e2194f"/>
    <ds:schemaRef ds:uri="7e1816b6-65b5-4b9f-9d34-5b8151d69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6EA0E-3D60-40F5-AF63-29BD39E607B2}">
  <ds:schemaRefs>
    <ds:schemaRef ds:uri="http://schemas.microsoft.com/office/2006/metadata/properties"/>
    <ds:schemaRef ds:uri="http://schemas.microsoft.com/office/infopath/2007/PartnerControls"/>
    <ds:schemaRef ds:uri="a6e533b5-9551-46e3-8a84-f4a6f6e2194f"/>
    <ds:schemaRef ds:uri="7e1816b6-65b5-4b9f-9d34-5b8151d69303"/>
  </ds:schemaRefs>
</ds:datastoreItem>
</file>

<file path=customXml/itemProps3.xml><?xml version="1.0" encoding="utf-8"?>
<ds:datastoreItem xmlns:ds="http://schemas.openxmlformats.org/officeDocument/2006/customXml" ds:itemID="{DACBF2B1-AE53-4C41-871B-F2A12B4121B0}">
  <ds:schemaRefs>
    <ds:schemaRef ds:uri="http://schemas.microsoft.com/sharepoint/v3/contenttype/forms"/>
  </ds:schemaRefs>
</ds:datastoreItem>
</file>

<file path=customXml/itemProps4.xml><?xml version="1.0" encoding="utf-8"?>
<ds:datastoreItem xmlns:ds="http://schemas.openxmlformats.org/officeDocument/2006/customXml" ds:itemID="{BA682722-2990-49AE-A704-72BB145C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2455</Words>
  <Characters>16946</Characters>
  <Application>Microsoft Office Word</Application>
  <DocSecurity>4</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Sebők Andrea</dc:creator>
  <cp:keywords/>
  <dc:description/>
  <cp:lastModifiedBy>Nemes Botlik Erzsébet</cp:lastModifiedBy>
  <cp:revision>2</cp:revision>
  <dcterms:created xsi:type="dcterms:W3CDTF">2024-10-29T12:33:00Z</dcterms:created>
  <dcterms:modified xsi:type="dcterms:W3CDTF">2024-10-29T12:33:00Z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0x010100C0F1AE4EB81DEA41B1AC757BBDD8369F</vt:lpwstr>
  </property>
  <property fmtid="{D5CDD505-2E9C-101B-9397-08002B2CF9AE}" pid="3" name="MediaServiceImageTags">
    <vt:lpwstr/>
  </property>
</Properties>
</file>